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5EB1" w14:textId="09708F26" w:rsidR="009E108E" w:rsidRPr="007C1052" w:rsidRDefault="008416D3" w:rsidP="007C1052">
      <w:pPr>
        <w:rPr>
          <w:rFonts w:cstheme="minorHAnsi"/>
          <w:b/>
          <w:bCs/>
          <w:sz w:val="28"/>
          <w:szCs w:val="28"/>
        </w:rPr>
      </w:pPr>
      <w:r>
        <w:rPr>
          <w:rFonts w:cstheme="minorHAnsi"/>
          <w:b/>
          <w:bCs/>
          <w:sz w:val="28"/>
          <w:szCs w:val="28"/>
        </w:rPr>
        <w:t>Island Nature Trust -</w:t>
      </w:r>
      <w:r w:rsidR="007C1052">
        <w:rPr>
          <w:rFonts w:cstheme="minorHAnsi"/>
          <w:b/>
          <w:bCs/>
          <w:sz w:val="28"/>
          <w:szCs w:val="28"/>
        </w:rPr>
        <w:t xml:space="preserve"> </w:t>
      </w:r>
      <w:r w:rsidR="001B23AF" w:rsidRPr="00661924">
        <w:rPr>
          <w:rFonts w:cstheme="minorHAnsi"/>
          <w:b/>
          <w:bCs/>
          <w:sz w:val="28"/>
          <w:szCs w:val="28"/>
        </w:rPr>
        <w:t xml:space="preserve">Members </w:t>
      </w:r>
      <w:proofErr w:type="gramStart"/>
      <w:r w:rsidR="001B23AF" w:rsidRPr="00661924">
        <w:rPr>
          <w:rFonts w:cstheme="minorHAnsi"/>
          <w:b/>
          <w:bCs/>
          <w:sz w:val="28"/>
          <w:szCs w:val="28"/>
        </w:rPr>
        <w:t xml:space="preserve">Survey </w:t>
      </w:r>
      <w:r w:rsidR="007C1052">
        <w:rPr>
          <w:rFonts w:cstheme="minorHAnsi"/>
          <w:b/>
          <w:bCs/>
          <w:sz w:val="28"/>
          <w:szCs w:val="28"/>
        </w:rPr>
        <w:t xml:space="preserve"> </w:t>
      </w:r>
      <w:r w:rsidR="004D1A4A">
        <w:rPr>
          <w:rFonts w:cstheme="minorHAnsi"/>
          <w:b/>
          <w:bCs/>
        </w:rPr>
        <w:t>June</w:t>
      </w:r>
      <w:proofErr w:type="gramEnd"/>
      <w:r w:rsidR="001B23AF" w:rsidRPr="00661924">
        <w:rPr>
          <w:rFonts w:cstheme="minorHAnsi"/>
          <w:b/>
          <w:bCs/>
        </w:rPr>
        <w:t xml:space="preserve"> 2020</w:t>
      </w:r>
    </w:p>
    <w:p w14:paraId="186A8F95" w14:textId="77777777" w:rsidR="00A44B21" w:rsidRDefault="00E7754F" w:rsidP="00110B42">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 xml:space="preserve">Welcome to the Island Nature Trust Annual Membership Satisfaction Study.  </w:t>
      </w:r>
    </w:p>
    <w:p w14:paraId="4B131474" w14:textId="77777777" w:rsidR="00A44B21" w:rsidRDefault="00A44B21" w:rsidP="00110B42">
      <w:pPr>
        <w:shd w:val="clear" w:color="auto" w:fill="FFFFFF"/>
        <w:spacing w:after="0" w:line="240" w:lineRule="auto"/>
        <w:rPr>
          <w:rFonts w:eastAsia="Times New Roman" w:cstheme="minorHAnsi"/>
          <w:color w:val="000000"/>
          <w:sz w:val="24"/>
          <w:szCs w:val="24"/>
        </w:rPr>
      </w:pPr>
    </w:p>
    <w:p w14:paraId="3604915D" w14:textId="429784A1" w:rsidR="00E7754F" w:rsidRDefault="00A44B21" w:rsidP="00110B42">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The Study</w:t>
      </w:r>
      <w:r w:rsidR="00E7754F">
        <w:rPr>
          <w:rFonts w:eastAsia="Times New Roman" w:cstheme="minorHAnsi"/>
          <w:color w:val="000000"/>
          <w:sz w:val="24"/>
          <w:szCs w:val="24"/>
        </w:rPr>
        <w:t xml:space="preserve"> is </w:t>
      </w:r>
      <w:r w:rsidR="00110B42">
        <w:rPr>
          <w:rFonts w:eastAsia="Times New Roman" w:cstheme="minorHAnsi"/>
          <w:color w:val="000000"/>
          <w:sz w:val="24"/>
          <w:szCs w:val="24"/>
        </w:rPr>
        <w:t>a continuing Trust</w:t>
      </w:r>
      <w:r w:rsidR="00E7754F">
        <w:rPr>
          <w:rFonts w:eastAsia="Times New Roman" w:cstheme="minorHAnsi"/>
          <w:color w:val="000000"/>
          <w:sz w:val="24"/>
          <w:szCs w:val="24"/>
        </w:rPr>
        <w:t xml:space="preserve"> effort to listen to </w:t>
      </w:r>
      <w:r w:rsidR="003F74D4">
        <w:rPr>
          <w:rFonts w:eastAsia="Times New Roman" w:cstheme="minorHAnsi"/>
          <w:color w:val="000000"/>
          <w:sz w:val="24"/>
          <w:szCs w:val="24"/>
        </w:rPr>
        <w:t>the</w:t>
      </w:r>
      <w:r w:rsidR="00E7754F">
        <w:rPr>
          <w:rFonts w:eastAsia="Times New Roman" w:cstheme="minorHAnsi"/>
          <w:color w:val="000000"/>
          <w:sz w:val="24"/>
          <w:szCs w:val="24"/>
        </w:rPr>
        <w:t xml:space="preserve"> voice</w:t>
      </w:r>
      <w:r w:rsidR="005F204C">
        <w:rPr>
          <w:rFonts w:eastAsia="Times New Roman" w:cstheme="minorHAnsi"/>
          <w:color w:val="000000"/>
          <w:sz w:val="24"/>
          <w:szCs w:val="24"/>
        </w:rPr>
        <w:t>s of our members</w:t>
      </w:r>
      <w:r w:rsidR="00E7754F">
        <w:rPr>
          <w:rFonts w:eastAsia="Times New Roman" w:cstheme="minorHAnsi"/>
          <w:color w:val="000000"/>
          <w:sz w:val="24"/>
          <w:szCs w:val="24"/>
        </w:rPr>
        <w:t xml:space="preserve"> so </w:t>
      </w:r>
      <w:r w:rsidR="00110B42">
        <w:rPr>
          <w:rFonts w:eastAsia="Times New Roman" w:cstheme="minorHAnsi"/>
          <w:color w:val="000000"/>
          <w:sz w:val="24"/>
          <w:szCs w:val="24"/>
        </w:rPr>
        <w:t>that we</w:t>
      </w:r>
      <w:r w:rsidR="00E7754F">
        <w:rPr>
          <w:rFonts w:eastAsia="Times New Roman" w:cstheme="minorHAnsi"/>
          <w:color w:val="000000"/>
          <w:sz w:val="24"/>
          <w:szCs w:val="24"/>
        </w:rPr>
        <w:t xml:space="preserve"> remain the Island’s oldest and most effective organization protecting and managing PEI’s land, air and water resources</w:t>
      </w:r>
      <w:r w:rsidR="00110B42">
        <w:rPr>
          <w:rFonts w:eastAsia="Times New Roman" w:cstheme="minorHAnsi"/>
          <w:color w:val="000000"/>
          <w:sz w:val="24"/>
          <w:szCs w:val="24"/>
        </w:rPr>
        <w:t xml:space="preserve"> for you and future generations. The Study ensures that we</w:t>
      </w:r>
      <w:r w:rsidR="00E7754F">
        <w:rPr>
          <w:rFonts w:eastAsia="Times New Roman" w:cstheme="minorHAnsi"/>
          <w:color w:val="000000"/>
          <w:sz w:val="24"/>
          <w:szCs w:val="24"/>
        </w:rPr>
        <w:t xml:space="preserve"> </w:t>
      </w:r>
      <w:r w:rsidR="00110B42">
        <w:rPr>
          <w:rFonts w:eastAsia="Times New Roman" w:cstheme="minorHAnsi"/>
          <w:color w:val="000000"/>
          <w:sz w:val="24"/>
          <w:szCs w:val="24"/>
        </w:rPr>
        <w:t>remain</w:t>
      </w:r>
      <w:r w:rsidR="00E7754F">
        <w:rPr>
          <w:rFonts w:eastAsia="Times New Roman" w:cstheme="minorHAnsi"/>
          <w:color w:val="000000"/>
          <w:sz w:val="24"/>
          <w:szCs w:val="24"/>
        </w:rPr>
        <w:t xml:space="preserve"> a </w:t>
      </w:r>
      <w:r w:rsidR="00110B42">
        <w:rPr>
          <w:rFonts w:eastAsia="Times New Roman" w:cstheme="minorHAnsi"/>
          <w:color w:val="000000"/>
          <w:sz w:val="24"/>
          <w:szCs w:val="24"/>
        </w:rPr>
        <w:t xml:space="preserve">responsible and </w:t>
      </w:r>
      <w:r w:rsidR="00E7754F">
        <w:rPr>
          <w:rFonts w:eastAsia="Times New Roman" w:cstheme="minorHAnsi"/>
          <w:color w:val="000000"/>
          <w:sz w:val="24"/>
          <w:szCs w:val="24"/>
        </w:rPr>
        <w:t xml:space="preserve">responsive organization that makes decisions based on our members’ input </w:t>
      </w:r>
      <w:r w:rsidR="00110B42">
        <w:rPr>
          <w:rFonts w:eastAsia="Times New Roman" w:cstheme="minorHAnsi"/>
          <w:color w:val="000000"/>
          <w:sz w:val="24"/>
          <w:szCs w:val="24"/>
        </w:rPr>
        <w:t>on</w:t>
      </w:r>
      <w:r w:rsidR="00E7754F">
        <w:rPr>
          <w:rFonts w:eastAsia="Times New Roman" w:cstheme="minorHAnsi"/>
          <w:color w:val="000000"/>
          <w:sz w:val="24"/>
          <w:szCs w:val="24"/>
        </w:rPr>
        <w:t xml:space="preserve"> what you believe is most important.  </w:t>
      </w:r>
    </w:p>
    <w:p w14:paraId="684973DA" w14:textId="77777777" w:rsidR="00E7754F" w:rsidRDefault="00E7754F" w:rsidP="009A448E">
      <w:pPr>
        <w:shd w:val="clear" w:color="auto" w:fill="FFFFFF"/>
        <w:spacing w:after="0" w:line="240" w:lineRule="auto"/>
        <w:ind w:left="270" w:hanging="270"/>
        <w:rPr>
          <w:rFonts w:eastAsia="Times New Roman" w:cstheme="minorHAnsi"/>
          <w:color w:val="000000"/>
          <w:sz w:val="24"/>
          <w:szCs w:val="24"/>
        </w:rPr>
      </w:pPr>
    </w:p>
    <w:p w14:paraId="64EE4E94" w14:textId="7029637F" w:rsidR="00BE608F" w:rsidRDefault="00E7754F" w:rsidP="00BE608F">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 xml:space="preserve">We are so grateful for your continued support and want to thank you in advance for taking the approximately </w:t>
      </w:r>
      <w:r w:rsidR="00EB2D90">
        <w:rPr>
          <w:rFonts w:eastAsia="Times New Roman" w:cstheme="minorHAnsi"/>
          <w:color w:val="000000"/>
          <w:sz w:val="24"/>
          <w:szCs w:val="24"/>
        </w:rPr>
        <w:t>15</w:t>
      </w:r>
      <w:r>
        <w:rPr>
          <w:rFonts w:eastAsia="Times New Roman" w:cstheme="minorHAnsi"/>
          <w:color w:val="000000"/>
          <w:sz w:val="24"/>
          <w:szCs w:val="24"/>
        </w:rPr>
        <w:t xml:space="preserve"> minutes to share with us your ideas, </w:t>
      </w:r>
      <w:proofErr w:type="gramStart"/>
      <w:r>
        <w:rPr>
          <w:rFonts w:eastAsia="Times New Roman" w:cstheme="minorHAnsi"/>
          <w:color w:val="000000"/>
          <w:sz w:val="24"/>
          <w:szCs w:val="24"/>
        </w:rPr>
        <w:t>beliefs</w:t>
      </w:r>
      <w:proofErr w:type="gramEnd"/>
      <w:r>
        <w:rPr>
          <w:rFonts w:eastAsia="Times New Roman" w:cstheme="minorHAnsi"/>
          <w:color w:val="000000"/>
          <w:sz w:val="24"/>
          <w:szCs w:val="24"/>
        </w:rPr>
        <w:t xml:space="preserve"> and insights.</w:t>
      </w:r>
    </w:p>
    <w:p w14:paraId="2549828C" w14:textId="77777777" w:rsidR="00E7754F" w:rsidRDefault="00E7754F" w:rsidP="009A448E">
      <w:pPr>
        <w:shd w:val="clear" w:color="auto" w:fill="FFFFFF"/>
        <w:spacing w:after="0" w:line="240" w:lineRule="auto"/>
        <w:ind w:left="270" w:hanging="270"/>
        <w:rPr>
          <w:rFonts w:eastAsia="Times New Roman" w:cstheme="minorHAnsi"/>
          <w:color w:val="000000"/>
          <w:sz w:val="24"/>
          <w:szCs w:val="24"/>
        </w:rPr>
      </w:pPr>
    </w:p>
    <w:p w14:paraId="6EE849B1" w14:textId="6E54DC14" w:rsidR="00C6182A" w:rsidRDefault="00243349" w:rsidP="00BE608F">
      <w:pPr>
        <w:shd w:val="clear" w:color="auto" w:fill="FFFFFF"/>
        <w:spacing w:after="0" w:line="240" w:lineRule="auto"/>
        <w:rPr>
          <w:sz w:val="24"/>
          <w:szCs w:val="24"/>
        </w:rPr>
      </w:pPr>
      <w:r w:rsidRPr="00243349">
        <w:rPr>
          <w:sz w:val="24"/>
          <w:szCs w:val="24"/>
        </w:rPr>
        <w:t>Your responses to the study will be confidential and anonymous.</w:t>
      </w:r>
    </w:p>
    <w:p w14:paraId="488BD1EB" w14:textId="3700F884" w:rsidR="00243349" w:rsidRDefault="00243349" w:rsidP="00BE608F">
      <w:pPr>
        <w:shd w:val="clear" w:color="auto" w:fill="FFFFFF"/>
        <w:spacing w:after="0" w:line="240" w:lineRule="auto"/>
        <w:rPr>
          <w:sz w:val="24"/>
          <w:szCs w:val="24"/>
        </w:rPr>
      </w:pPr>
    </w:p>
    <w:p w14:paraId="3B4AB91E" w14:textId="77777777" w:rsidR="00243349" w:rsidRDefault="00243349" w:rsidP="00BE608F">
      <w:pPr>
        <w:shd w:val="clear" w:color="auto" w:fill="FFFFFF"/>
        <w:spacing w:after="0" w:line="240" w:lineRule="auto"/>
        <w:rPr>
          <w:rFonts w:eastAsia="Times New Roman" w:cstheme="minorHAnsi"/>
          <w:color w:val="000000"/>
          <w:sz w:val="24"/>
          <w:szCs w:val="24"/>
        </w:rPr>
      </w:pPr>
    </w:p>
    <w:p w14:paraId="26749B98" w14:textId="1EC6B94D" w:rsidR="00E7754F" w:rsidRDefault="00BE608F" w:rsidP="009A448E">
      <w:pPr>
        <w:shd w:val="clear" w:color="auto" w:fill="FFFFFF"/>
        <w:spacing w:after="0" w:line="240" w:lineRule="auto"/>
        <w:ind w:left="270" w:hanging="270"/>
        <w:rPr>
          <w:rFonts w:eastAsia="Times New Roman" w:cstheme="minorHAnsi"/>
          <w:b/>
          <w:bCs/>
          <w:color w:val="000000"/>
          <w:sz w:val="24"/>
          <w:szCs w:val="24"/>
        </w:rPr>
      </w:pPr>
      <w:r w:rsidRPr="00BE608F">
        <w:rPr>
          <w:rFonts w:eastAsia="Times New Roman" w:cstheme="minorHAnsi"/>
          <w:b/>
          <w:bCs/>
          <w:color w:val="000000"/>
          <w:sz w:val="24"/>
          <w:szCs w:val="24"/>
        </w:rPr>
        <w:t>The Growing Role of the Island Nature Trust</w:t>
      </w:r>
    </w:p>
    <w:p w14:paraId="48BF6EC7" w14:textId="73099DC9" w:rsidR="002A1DEC" w:rsidRDefault="002A1DEC" w:rsidP="009A448E">
      <w:pPr>
        <w:shd w:val="clear" w:color="auto" w:fill="FFFFFF"/>
        <w:spacing w:after="0" w:line="240" w:lineRule="auto"/>
        <w:ind w:left="270" w:hanging="270"/>
        <w:rPr>
          <w:rFonts w:eastAsia="Times New Roman" w:cstheme="minorHAnsi"/>
          <w:b/>
          <w:bCs/>
          <w:color w:val="000000"/>
          <w:sz w:val="24"/>
          <w:szCs w:val="24"/>
        </w:rPr>
      </w:pPr>
    </w:p>
    <w:p w14:paraId="6DE97669" w14:textId="6C9DA92F" w:rsidR="008D4A07" w:rsidRPr="00943222" w:rsidRDefault="006A293E" w:rsidP="00DA684D">
      <w:pPr>
        <w:pStyle w:val="ListParagraph"/>
        <w:numPr>
          <w:ilvl w:val="0"/>
          <w:numId w:val="8"/>
        </w:num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In the table b</w:t>
      </w:r>
      <w:r w:rsidR="002D601C">
        <w:rPr>
          <w:rFonts w:eastAsia="Times New Roman" w:cstheme="minorHAnsi"/>
          <w:color w:val="000000"/>
          <w:sz w:val="24"/>
          <w:szCs w:val="24"/>
        </w:rPr>
        <w:t>elow, r</w:t>
      </w:r>
      <w:r w:rsidR="002A1DEC" w:rsidRPr="00943222">
        <w:rPr>
          <w:rFonts w:eastAsia="Times New Roman" w:cstheme="minorHAnsi"/>
          <w:color w:val="000000"/>
          <w:sz w:val="24"/>
          <w:szCs w:val="24"/>
        </w:rPr>
        <w:t xml:space="preserve">ank </w:t>
      </w:r>
      <w:r w:rsidR="003F065E" w:rsidRPr="00943222">
        <w:rPr>
          <w:rFonts w:eastAsia="Times New Roman" w:cstheme="minorHAnsi"/>
          <w:color w:val="000000"/>
          <w:sz w:val="24"/>
          <w:szCs w:val="24"/>
        </w:rPr>
        <w:t xml:space="preserve">each of </w:t>
      </w:r>
      <w:r w:rsidR="002A1DEC" w:rsidRPr="00943222">
        <w:rPr>
          <w:rFonts w:eastAsia="Times New Roman" w:cstheme="minorHAnsi"/>
          <w:color w:val="000000"/>
          <w:sz w:val="24"/>
          <w:szCs w:val="24"/>
        </w:rPr>
        <w:t>the following annual activities of the Island Nature Trust</w:t>
      </w:r>
      <w:r w:rsidR="00BC7946" w:rsidRPr="00943222">
        <w:rPr>
          <w:rFonts w:eastAsia="Times New Roman" w:cstheme="minorHAnsi"/>
          <w:color w:val="000000"/>
          <w:sz w:val="24"/>
          <w:szCs w:val="24"/>
        </w:rPr>
        <w:t xml:space="preserve"> </w:t>
      </w:r>
      <w:r w:rsidR="00686347" w:rsidRPr="00943222">
        <w:rPr>
          <w:rFonts w:eastAsia="Times New Roman" w:cstheme="minorHAnsi"/>
          <w:color w:val="000000"/>
          <w:sz w:val="24"/>
          <w:szCs w:val="24"/>
        </w:rPr>
        <w:t xml:space="preserve">based on </w:t>
      </w:r>
      <w:r w:rsidR="00741FA5" w:rsidRPr="00943222">
        <w:rPr>
          <w:rFonts w:eastAsia="Times New Roman" w:cstheme="minorHAnsi"/>
          <w:color w:val="000000"/>
          <w:sz w:val="24"/>
          <w:szCs w:val="24"/>
        </w:rPr>
        <w:t xml:space="preserve">how </w:t>
      </w:r>
      <w:r w:rsidR="00652155" w:rsidRPr="00943222">
        <w:rPr>
          <w:rFonts w:eastAsia="Times New Roman" w:cstheme="minorHAnsi"/>
          <w:color w:val="000000"/>
          <w:sz w:val="24"/>
          <w:szCs w:val="24"/>
        </w:rPr>
        <w:t>important</w:t>
      </w:r>
      <w:r w:rsidR="00BD4FFA" w:rsidRPr="00943222">
        <w:rPr>
          <w:rFonts w:eastAsia="Times New Roman" w:cstheme="minorHAnsi"/>
          <w:color w:val="000000"/>
          <w:sz w:val="24"/>
          <w:szCs w:val="24"/>
        </w:rPr>
        <w:t xml:space="preserve"> you feel they are </w:t>
      </w:r>
      <w:r w:rsidR="00AA0BFD" w:rsidRPr="00943222">
        <w:rPr>
          <w:rFonts w:eastAsia="Times New Roman" w:cstheme="minorHAnsi"/>
          <w:color w:val="000000"/>
          <w:sz w:val="24"/>
          <w:szCs w:val="24"/>
        </w:rPr>
        <w:t xml:space="preserve">in </w:t>
      </w:r>
      <w:r w:rsidR="00820812" w:rsidRPr="00943222">
        <w:rPr>
          <w:rFonts w:eastAsia="Times New Roman" w:cstheme="minorHAnsi"/>
          <w:color w:val="000000"/>
          <w:sz w:val="24"/>
          <w:szCs w:val="24"/>
        </w:rPr>
        <w:t>addressing</w:t>
      </w:r>
      <w:r w:rsidR="00AA0BFD" w:rsidRPr="00943222">
        <w:rPr>
          <w:rFonts w:eastAsia="Times New Roman" w:cstheme="minorHAnsi"/>
          <w:color w:val="000000"/>
          <w:sz w:val="24"/>
          <w:szCs w:val="24"/>
        </w:rPr>
        <w:t xml:space="preserve"> </w:t>
      </w:r>
      <w:r w:rsidR="00E710BA" w:rsidRPr="00943222">
        <w:rPr>
          <w:rFonts w:eastAsia="Times New Roman" w:cstheme="minorHAnsi"/>
          <w:color w:val="000000"/>
          <w:sz w:val="24"/>
          <w:szCs w:val="24"/>
        </w:rPr>
        <w:t xml:space="preserve">current and </w:t>
      </w:r>
      <w:r w:rsidR="00210F1A" w:rsidRPr="00943222">
        <w:rPr>
          <w:rFonts w:eastAsia="Times New Roman" w:cstheme="minorHAnsi"/>
          <w:color w:val="000000"/>
          <w:sz w:val="24"/>
          <w:szCs w:val="24"/>
        </w:rPr>
        <w:t xml:space="preserve">future ecological </w:t>
      </w:r>
      <w:r w:rsidR="007F3B7B" w:rsidRPr="00943222">
        <w:rPr>
          <w:rFonts w:eastAsia="Times New Roman" w:cstheme="minorHAnsi"/>
          <w:color w:val="000000"/>
          <w:sz w:val="24"/>
          <w:szCs w:val="24"/>
        </w:rPr>
        <w:t>&amp;</w:t>
      </w:r>
      <w:r w:rsidR="00210F1A" w:rsidRPr="00943222">
        <w:rPr>
          <w:rFonts w:eastAsia="Times New Roman" w:cstheme="minorHAnsi"/>
          <w:color w:val="000000"/>
          <w:sz w:val="24"/>
          <w:szCs w:val="24"/>
        </w:rPr>
        <w:t xml:space="preserve"> environmental </w:t>
      </w:r>
      <w:r w:rsidR="004B7B1F" w:rsidRPr="00943222">
        <w:rPr>
          <w:rFonts w:eastAsia="Times New Roman" w:cstheme="minorHAnsi"/>
          <w:color w:val="000000"/>
          <w:sz w:val="24"/>
          <w:szCs w:val="24"/>
        </w:rPr>
        <w:t xml:space="preserve">conservation </w:t>
      </w:r>
      <w:r w:rsidR="00210F1A" w:rsidRPr="00943222">
        <w:rPr>
          <w:rFonts w:eastAsia="Times New Roman" w:cstheme="minorHAnsi"/>
          <w:color w:val="000000"/>
          <w:sz w:val="24"/>
          <w:szCs w:val="24"/>
        </w:rPr>
        <w:t xml:space="preserve">challenges </w:t>
      </w:r>
      <w:r w:rsidR="007E5120" w:rsidRPr="00943222">
        <w:rPr>
          <w:rFonts w:eastAsia="Times New Roman" w:cstheme="minorHAnsi"/>
          <w:color w:val="000000"/>
          <w:sz w:val="24"/>
          <w:szCs w:val="24"/>
        </w:rPr>
        <w:t>i</w:t>
      </w:r>
      <w:r w:rsidR="00210F1A" w:rsidRPr="00943222">
        <w:rPr>
          <w:rFonts w:eastAsia="Times New Roman" w:cstheme="minorHAnsi"/>
          <w:color w:val="000000"/>
          <w:sz w:val="24"/>
          <w:szCs w:val="24"/>
        </w:rPr>
        <w:t>n PEI.</w:t>
      </w:r>
    </w:p>
    <w:p w14:paraId="788CF413" w14:textId="77777777" w:rsidR="008D4A07" w:rsidRDefault="008D4A07" w:rsidP="008D4A07">
      <w:pPr>
        <w:shd w:val="clear" w:color="auto" w:fill="FFFFFF"/>
        <w:spacing w:after="0" w:line="240" w:lineRule="auto"/>
        <w:rPr>
          <w:rFonts w:eastAsia="Times New Roman" w:cstheme="minorHAnsi"/>
          <w:color w:val="000000"/>
          <w:sz w:val="24"/>
          <w:szCs w:val="24"/>
        </w:rPr>
      </w:pPr>
    </w:p>
    <w:p w14:paraId="74B44A42" w14:textId="1A30E224" w:rsidR="00CB0DAE" w:rsidRPr="00825DBF" w:rsidRDefault="00825DBF" w:rsidP="00135016">
      <w:pPr>
        <w:pStyle w:val="ListParagraph"/>
        <w:numPr>
          <w:ilvl w:val="0"/>
          <w:numId w:val="31"/>
        </w:numPr>
        <w:shd w:val="clear" w:color="auto" w:fill="FFFFFF"/>
        <w:spacing w:after="0" w:line="240" w:lineRule="auto"/>
        <w:rPr>
          <w:rFonts w:eastAsia="Times New Roman" w:cstheme="minorHAnsi"/>
          <w:i/>
          <w:iCs/>
          <w:color w:val="000000"/>
          <w:sz w:val="20"/>
          <w:szCs w:val="20"/>
        </w:rPr>
      </w:pPr>
      <w:r w:rsidRPr="00825DBF">
        <w:rPr>
          <w:rFonts w:eastAsia="Times New Roman" w:cstheme="minorHAnsi"/>
          <w:i/>
          <w:iCs/>
          <w:color w:val="000000"/>
          <w:sz w:val="20"/>
          <w:szCs w:val="20"/>
        </w:rPr>
        <w:t xml:space="preserve">1. </w:t>
      </w:r>
      <w:r w:rsidR="008D4A07" w:rsidRPr="00825DBF">
        <w:rPr>
          <w:rFonts w:eastAsia="Times New Roman" w:cstheme="minorHAnsi"/>
          <w:i/>
          <w:iCs/>
          <w:color w:val="000000"/>
          <w:sz w:val="20"/>
          <w:szCs w:val="20"/>
        </w:rPr>
        <w:t>Not important 2. Somewhat important 3. Important 4. Very important 5. Extremely important</w:t>
      </w:r>
      <w:r w:rsidR="00532450" w:rsidRPr="00825DBF">
        <w:rPr>
          <w:rFonts w:eastAsia="Times New Roman" w:cstheme="minorHAnsi"/>
          <w:i/>
          <w:iCs/>
          <w:color w:val="000000"/>
          <w:sz w:val="20"/>
          <w:szCs w:val="20"/>
        </w:rPr>
        <w:br/>
      </w:r>
    </w:p>
    <w:p w14:paraId="5075F038" w14:textId="6820E4FE" w:rsidR="00135016" w:rsidRPr="00825DBF" w:rsidRDefault="00135016" w:rsidP="00135016">
      <w:pPr>
        <w:pStyle w:val="ListParagraph"/>
        <w:numPr>
          <w:ilvl w:val="0"/>
          <w:numId w:val="31"/>
        </w:numPr>
        <w:shd w:val="clear" w:color="auto" w:fill="FFFFFF"/>
        <w:spacing w:after="0" w:line="240" w:lineRule="auto"/>
        <w:rPr>
          <w:rFonts w:eastAsia="Times New Roman" w:cstheme="minorHAnsi"/>
          <w:sz w:val="24"/>
          <w:szCs w:val="24"/>
        </w:rPr>
      </w:pPr>
      <w:r w:rsidRPr="0084590D">
        <w:rPr>
          <w:rFonts w:eastAsia="Times New Roman" w:cstheme="minorHAnsi"/>
          <w:color w:val="000000"/>
          <w:sz w:val="24"/>
          <w:szCs w:val="24"/>
        </w:rPr>
        <w:t xml:space="preserve">Of these activities, </w:t>
      </w:r>
      <w:r w:rsidR="003331E1">
        <w:rPr>
          <w:rFonts w:eastAsia="Times New Roman" w:cstheme="minorHAnsi"/>
          <w:color w:val="000000"/>
          <w:sz w:val="24"/>
          <w:szCs w:val="24"/>
        </w:rPr>
        <w:t>rank each that</w:t>
      </w:r>
      <w:r w:rsidRPr="0084590D">
        <w:rPr>
          <w:rFonts w:eastAsia="Times New Roman" w:cstheme="minorHAnsi"/>
          <w:color w:val="000000"/>
          <w:sz w:val="24"/>
          <w:szCs w:val="24"/>
        </w:rPr>
        <w:t xml:space="preserve"> you feel we are achieving the most successfully. </w:t>
      </w:r>
    </w:p>
    <w:p w14:paraId="50FDDEC8" w14:textId="79A746B7" w:rsidR="00825DBF" w:rsidRPr="00825DBF" w:rsidRDefault="00825DBF" w:rsidP="00825DBF">
      <w:pPr>
        <w:pStyle w:val="ListParagraph"/>
        <w:shd w:val="clear" w:color="auto" w:fill="FFFFFF"/>
        <w:spacing w:after="0" w:line="240" w:lineRule="auto"/>
        <w:rPr>
          <w:rFonts w:eastAsia="Times New Roman" w:cstheme="minorHAnsi"/>
          <w:sz w:val="20"/>
          <w:szCs w:val="20"/>
        </w:rPr>
      </w:pPr>
      <w:r w:rsidRPr="00825DBF">
        <w:rPr>
          <w:rFonts w:eastAsia="Times New Roman" w:cstheme="minorHAnsi"/>
          <w:i/>
          <w:iCs/>
          <w:color w:val="000000"/>
          <w:sz w:val="20"/>
          <w:szCs w:val="20"/>
        </w:rPr>
        <w:t xml:space="preserve">1. Not </w:t>
      </w:r>
      <w:r w:rsidRPr="00825DBF">
        <w:rPr>
          <w:rFonts w:eastAsia="Times New Roman" w:cstheme="minorHAnsi"/>
          <w:i/>
          <w:iCs/>
          <w:color w:val="000000"/>
          <w:sz w:val="20"/>
          <w:szCs w:val="20"/>
        </w:rPr>
        <w:t>effectively</w:t>
      </w:r>
      <w:r w:rsidRPr="00825DBF">
        <w:rPr>
          <w:rFonts w:eastAsia="Times New Roman" w:cstheme="minorHAnsi"/>
          <w:i/>
          <w:iCs/>
          <w:color w:val="000000"/>
          <w:sz w:val="20"/>
          <w:szCs w:val="20"/>
        </w:rPr>
        <w:t xml:space="preserve"> 2. Somewhat </w:t>
      </w:r>
      <w:r w:rsidRPr="00825DBF">
        <w:rPr>
          <w:rFonts w:eastAsia="Times New Roman" w:cstheme="minorHAnsi"/>
          <w:i/>
          <w:iCs/>
          <w:color w:val="000000"/>
          <w:sz w:val="20"/>
          <w:szCs w:val="20"/>
        </w:rPr>
        <w:t>effectively</w:t>
      </w:r>
      <w:r w:rsidR="00077A48">
        <w:rPr>
          <w:rFonts w:eastAsia="Times New Roman" w:cstheme="minorHAnsi"/>
          <w:i/>
          <w:iCs/>
          <w:color w:val="000000"/>
          <w:sz w:val="20"/>
          <w:szCs w:val="20"/>
        </w:rPr>
        <w:t xml:space="preserve"> </w:t>
      </w:r>
      <w:r w:rsidRPr="00825DBF">
        <w:rPr>
          <w:rFonts w:eastAsia="Times New Roman" w:cstheme="minorHAnsi"/>
          <w:i/>
          <w:iCs/>
          <w:color w:val="000000"/>
          <w:sz w:val="20"/>
          <w:szCs w:val="20"/>
        </w:rPr>
        <w:t xml:space="preserve">3. </w:t>
      </w:r>
      <w:r w:rsidRPr="00825DBF">
        <w:rPr>
          <w:rFonts w:eastAsia="Times New Roman" w:cstheme="minorHAnsi"/>
          <w:i/>
          <w:iCs/>
          <w:color w:val="000000"/>
          <w:sz w:val="20"/>
          <w:szCs w:val="20"/>
        </w:rPr>
        <w:t>Effectively</w:t>
      </w:r>
      <w:r w:rsidRPr="00825DBF">
        <w:rPr>
          <w:rFonts w:eastAsia="Times New Roman" w:cstheme="minorHAnsi"/>
          <w:i/>
          <w:iCs/>
          <w:color w:val="000000"/>
          <w:sz w:val="20"/>
          <w:szCs w:val="20"/>
        </w:rPr>
        <w:t xml:space="preserve"> 4. </w:t>
      </w:r>
      <w:r w:rsidRPr="00825DBF">
        <w:rPr>
          <w:rFonts w:eastAsia="Times New Roman" w:cstheme="minorHAnsi"/>
          <w:i/>
          <w:iCs/>
          <w:color w:val="000000"/>
          <w:sz w:val="20"/>
          <w:szCs w:val="20"/>
        </w:rPr>
        <w:t>Very effectively</w:t>
      </w:r>
      <w:r w:rsidRPr="00825DBF">
        <w:rPr>
          <w:rFonts w:eastAsia="Times New Roman" w:cstheme="minorHAnsi"/>
          <w:i/>
          <w:iCs/>
          <w:color w:val="000000"/>
          <w:sz w:val="20"/>
          <w:szCs w:val="20"/>
        </w:rPr>
        <w:t xml:space="preserve"> 5. Extremely </w:t>
      </w:r>
      <w:r w:rsidRPr="00825DBF">
        <w:rPr>
          <w:rFonts w:eastAsia="Times New Roman" w:cstheme="minorHAnsi"/>
          <w:i/>
          <w:iCs/>
          <w:color w:val="000000"/>
          <w:sz w:val="20"/>
          <w:szCs w:val="20"/>
        </w:rPr>
        <w:t>effectively</w:t>
      </w:r>
    </w:p>
    <w:p w14:paraId="1B4F483C" w14:textId="77777777" w:rsidR="00135016" w:rsidRPr="00135016" w:rsidRDefault="00135016" w:rsidP="00135016">
      <w:pPr>
        <w:pStyle w:val="ListParagraph"/>
        <w:shd w:val="clear" w:color="auto" w:fill="FFFFFF"/>
        <w:spacing w:after="0" w:line="240" w:lineRule="auto"/>
        <w:rPr>
          <w:rFonts w:eastAsia="Times New Roman" w:cstheme="minorHAnsi"/>
          <w:i/>
          <w:iCs/>
          <w:color w:val="000000"/>
          <w:sz w:val="24"/>
          <w:szCs w:val="24"/>
        </w:rPr>
      </w:pPr>
    </w:p>
    <w:tbl>
      <w:tblPr>
        <w:tblStyle w:val="TableGrid"/>
        <w:tblW w:w="0" w:type="auto"/>
        <w:tblInd w:w="360" w:type="dxa"/>
        <w:tblLook w:val="04A0" w:firstRow="1" w:lastRow="0" w:firstColumn="1" w:lastColumn="0" w:noHBand="0" w:noVBand="1"/>
      </w:tblPr>
      <w:tblGrid>
        <w:gridCol w:w="6890"/>
        <w:gridCol w:w="967"/>
        <w:gridCol w:w="992"/>
      </w:tblGrid>
      <w:tr w:rsidR="009465F6" w14:paraId="714A9706" w14:textId="77777777" w:rsidTr="009465F6">
        <w:trPr>
          <w:trHeight w:val="20"/>
        </w:trPr>
        <w:tc>
          <w:tcPr>
            <w:tcW w:w="6890" w:type="dxa"/>
          </w:tcPr>
          <w:p w14:paraId="1020AFAA" w14:textId="77777777" w:rsidR="009465F6" w:rsidRPr="00436A0C" w:rsidRDefault="009465F6" w:rsidP="00436A0C">
            <w:pPr>
              <w:shd w:val="clear" w:color="auto" w:fill="FFFFFF"/>
              <w:rPr>
                <w:rFonts w:cstheme="minorHAnsi"/>
                <w:shd w:val="clear" w:color="auto" w:fill="FFFFFF"/>
              </w:rPr>
            </w:pPr>
          </w:p>
        </w:tc>
        <w:tc>
          <w:tcPr>
            <w:tcW w:w="967" w:type="dxa"/>
          </w:tcPr>
          <w:p w14:paraId="50FFD98F" w14:textId="5590C14F" w:rsidR="009465F6" w:rsidRPr="002D601C" w:rsidRDefault="009465F6" w:rsidP="009C152C">
            <w:pPr>
              <w:pStyle w:val="ListParagraph"/>
              <w:ind w:left="0"/>
              <w:rPr>
                <w:rFonts w:eastAsia="Times New Roman" w:cstheme="minorHAnsi"/>
                <w:b/>
                <w:bCs/>
                <w:color w:val="000000"/>
              </w:rPr>
            </w:pPr>
            <w:r w:rsidRPr="002D601C">
              <w:rPr>
                <w:rFonts w:eastAsia="Times New Roman" w:cstheme="minorHAnsi"/>
                <w:b/>
                <w:bCs/>
                <w:color w:val="000000"/>
              </w:rPr>
              <w:t>A</w:t>
            </w:r>
          </w:p>
        </w:tc>
        <w:tc>
          <w:tcPr>
            <w:tcW w:w="992" w:type="dxa"/>
          </w:tcPr>
          <w:p w14:paraId="024A23C3" w14:textId="2D54D57B" w:rsidR="009465F6" w:rsidRPr="002D601C" w:rsidRDefault="009465F6" w:rsidP="009C152C">
            <w:pPr>
              <w:pStyle w:val="ListParagraph"/>
              <w:ind w:left="0"/>
              <w:rPr>
                <w:rFonts w:eastAsia="Times New Roman" w:cstheme="minorHAnsi"/>
                <w:b/>
                <w:bCs/>
                <w:color w:val="000000"/>
              </w:rPr>
            </w:pPr>
            <w:r w:rsidRPr="002D601C">
              <w:rPr>
                <w:rFonts w:eastAsia="Times New Roman" w:cstheme="minorHAnsi"/>
                <w:b/>
                <w:bCs/>
                <w:color w:val="000000"/>
              </w:rPr>
              <w:t>B</w:t>
            </w:r>
          </w:p>
        </w:tc>
      </w:tr>
      <w:tr w:rsidR="00AD7E76" w14:paraId="64968C4A" w14:textId="6E1CE6C7" w:rsidTr="009465F6">
        <w:trPr>
          <w:trHeight w:val="242"/>
        </w:trPr>
        <w:tc>
          <w:tcPr>
            <w:tcW w:w="6890" w:type="dxa"/>
          </w:tcPr>
          <w:p w14:paraId="411F91C0" w14:textId="77777777" w:rsidR="00AD7E76" w:rsidRPr="00436A0C" w:rsidRDefault="00AD7E76" w:rsidP="00436A0C">
            <w:pPr>
              <w:shd w:val="clear" w:color="auto" w:fill="FFFFFF"/>
              <w:rPr>
                <w:rFonts w:eastAsia="Times New Roman" w:cstheme="minorHAnsi"/>
              </w:rPr>
            </w:pPr>
            <w:r w:rsidRPr="00436A0C">
              <w:rPr>
                <w:rFonts w:cstheme="minorHAnsi"/>
                <w:shd w:val="clear" w:color="auto" w:fill="FFFFFF"/>
              </w:rPr>
              <w:t>Acquisition &amp; protection of new lands in perpetuity</w:t>
            </w:r>
          </w:p>
          <w:p w14:paraId="5423BFA0" w14:textId="77777777" w:rsidR="00AD7E76" w:rsidRDefault="00AD7E76" w:rsidP="00592BAD">
            <w:pPr>
              <w:pStyle w:val="ListParagraph"/>
              <w:ind w:left="0"/>
              <w:jc w:val="center"/>
              <w:rPr>
                <w:rFonts w:eastAsia="Times New Roman" w:cstheme="minorHAnsi"/>
                <w:color w:val="000000"/>
              </w:rPr>
            </w:pPr>
          </w:p>
        </w:tc>
        <w:tc>
          <w:tcPr>
            <w:tcW w:w="967" w:type="dxa"/>
          </w:tcPr>
          <w:p w14:paraId="7A7B3B15" w14:textId="77777777" w:rsidR="00AD7E76" w:rsidRDefault="00AD7E76" w:rsidP="009C152C">
            <w:pPr>
              <w:pStyle w:val="ListParagraph"/>
              <w:ind w:left="0"/>
              <w:rPr>
                <w:rFonts w:eastAsia="Times New Roman" w:cstheme="minorHAnsi"/>
                <w:color w:val="000000"/>
              </w:rPr>
            </w:pPr>
          </w:p>
        </w:tc>
        <w:tc>
          <w:tcPr>
            <w:tcW w:w="992" w:type="dxa"/>
          </w:tcPr>
          <w:p w14:paraId="65CE48AB" w14:textId="77777777" w:rsidR="00AD7E76" w:rsidRDefault="00AD7E76" w:rsidP="009C152C">
            <w:pPr>
              <w:pStyle w:val="ListParagraph"/>
              <w:ind w:left="0"/>
              <w:rPr>
                <w:rFonts w:eastAsia="Times New Roman" w:cstheme="minorHAnsi"/>
                <w:color w:val="000000"/>
              </w:rPr>
            </w:pPr>
          </w:p>
        </w:tc>
      </w:tr>
      <w:tr w:rsidR="00AD7E76" w14:paraId="0F3E3E8A" w14:textId="60C01F7D" w:rsidTr="009465F6">
        <w:trPr>
          <w:trHeight w:val="20"/>
        </w:trPr>
        <w:tc>
          <w:tcPr>
            <w:tcW w:w="6890" w:type="dxa"/>
          </w:tcPr>
          <w:p w14:paraId="473EBCAE" w14:textId="77777777" w:rsidR="00AD7E76" w:rsidRPr="00436A0C" w:rsidRDefault="00AD7E76" w:rsidP="00436A0C">
            <w:pPr>
              <w:shd w:val="clear" w:color="auto" w:fill="FFFFFF"/>
              <w:rPr>
                <w:rFonts w:eastAsia="Times New Roman" w:cstheme="minorHAnsi"/>
              </w:rPr>
            </w:pPr>
            <w:r w:rsidRPr="00436A0C">
              <w:rPr>
                <w:rFonts w:cstheme="minorHAnsi"/>
                <w:shd w:val="clear" w:color="auto" w:fill="FFFFFF"/>
              </w:rPr>
              <w:t>Education of youth</w:t>
            </w:r>
          </w:p>
          <w:p w14:paraId="7E90CFDE" w14:textId="77777777" w:rsidR="00AD7E76" w:rsidRDefault="00AD7E76" w:rsidP="009C152C">
            <w:pPr>
              <w:pStyle w:val="ListParagraph"/>
              <w:ind w:left="0"/>
              <w:rPr>
                <w:rFonts w:eastAsia="Times New Roman" w:cstheme="minorHAnsi"/>
                <w:color w:val="000000"/>
              </w:rPr>
            </w:pPr>
          </w:p>
        </w:tc>
        <w:tc>
          <w:tcPr>
            <w:tcW w:w="967" w:type="dxa"/>
          </w:tcPr>
          <w:p w14:paraId="14836173" w14:textId="77777777" w:rsidR="00AD7E76" w:rsidRDefault="00AD7E76" w:rsidP="009C152C">
            <w:pPr>
              <w:pStyle w:val="ListParagraph"/>
              <w:ind w:left="0"/>
              <w:rPr>
                <w:rFonts w:eastAsia="Times New Roman" w:cstheme="minorHAnsi"/>
                <w:color w:val="000000"/>
              </w:rPr>
            </w:pPr>
          </w:p>
        </w:tc>
        <w:tc>
          <w:tcPr>
            <w:tcW w:w="992" w:type="dxa"/>
          </w:tcPr>
          <w:p w14:paraId="4584F83E" w14:textId="77777777" w:rsidR="00AD7E76" w:rsidRDefault="00AD7E76" w:rsidP="009C152C">
            <w:pPr>
              <w:pStyle w:val="ListParagraph"/>
              <w:ind w:left="0"/>
              <w:rPr>
                <w:rFonts w:eastAsia="Times New Roman" w:cstheme="minorHAnsi"/>
                <w:color w:val="000000"/>
              </w:rPr>
            </w:pPr>
          </w:p>
        </w:tc>
      </w:tr>
      <w:tr w:rsidR="00AD7E76" w14:paraId="5F465258" w14:textId="37C13B6F" w:rsidTr="009465F6">
        <w:trPr>
          <w:trHeight w:val="20"/>
        </w:trPr>
        <w:tc>
          <w:tcPr>
            <w:tcW w:w="6890" w:type="dxa"/>
          </w:tcPr>
          <w:p w14:paraId="455FEE88" w14:textId="77777777" w:rsidR="00AD7E76" w:rsidRPr="00436A0C" w:rsidRDefault="00AD7E76" w:rsidP="00436A0C">
            <w:pPr>
              <w:shd w:val="clear" w:color="auto" w:fill="FFFFFF"/>
              <w:rPr>
                <w:rFonts w:eastAsia="Times New Roman" w:cstheme="minorHAnsi"/>
              </w:rPr>
            </w:pPr>
            <w:r w:rsidRPr="00436A0C">
              <w:rPr>
                <w:rFonts w:cstheme="minorHAnsi"/>
                <w:shd w:val="clear" w:color="auto" w:fill="FFFFFF"/>
              </w:rPr>
              <w:t>Education of adults through talks i.e. senior’s college</w:t>
            </w:r>
          </w:p>
          <w:p w14:paraId="61F1EBBA" w14:textId="77777777" w:rsidR="00AD7E76" w:rsidRDefault="00AD7E76" w:rsidP="009C152C">
            <w:pPr>
              <w:pStyle w:val="ListParagraph"/>
              <w:ind w:left="0"/>
              <w:rPr>
                <w:rFonts w:eastAsia="Times New Roman" w:cstheme="minorHAnsi"/>
                <w:color w:val="000000"/>
              </w:rPr>
            </w:pPr>
          </w:p>
        </w:tc>
        <w:tc>
          <w:tcPr>
            <w:tcW w:w="967" w:type="dxa"/>
          </w:tcPr>
          <w:p w14:paraId="18ED363C" w14:textId="77777777" w:rsidR="00AD7E76" w:rsidRDefault="00AD7E76" w:rsidP="009C152C">
            <w:pPr>
              <w:pStyle w:val="ListParagraph"/>
              <w:ind w:left="0"/>
              <w:rPr>
                <w:rFonts w:eastAsia="Times New Roman" w:cstheme="minorHAnsi"/>
                <w:color w:val="000000"/>
              </w:rPr>
            </w:pPr>
          </w:p>
        </w:tc>
        <w:tc>
          <w:tcPr>
            <w:tcW w:w="992" w:type="dxa"/>
          </w:tcPr>
          <w:p w14:paraId="0B11D583" w14:textId="77777777" w:rsidR="00AD7E76" w:rsidRDefault="00AD7E76" w:rsidP="009C152C">
            <w:pPr>
              <w:pStyle w:val="ListParagraph"/>
              <w:ind w:left="0"/>
              <w:rPr>
                <w:rFonts w:eastAsia="Times New Roman" w:cstheme="minorHAnsi"/>
                <w:color w:val="000000"/>
              </w:rPr>
            </w:pPr>
          </w:p>
        </w:tc>
      </w:tr>
      <w:tr w:rsidR="00AD7E76" w14:paraId="46665048" w14:textId="1FB718D3" w:rsidTr="009465F6">
        <w:trPr>
          <w:trHeight w:val="20"/>
        </w:trPr>
        <w:tc>
          <w:tcPr>
            <w:tcW w:w="6890" w:type="dxa"/>
          </w:tcPr>
          <w:p w14:paraId="41BED1E3" w14:textId="77777777" w:rsidR="00AD7E76" w:rsidRPr="00077A48" w:rsidRDefault="00AD7E76" w:rsidP="00436A0C">
            <w:pPr>
              <w:shd w:val="clear" w:color="auto" w:fill="FFFFFF"/>
              <w:rPr>
                <w:rFonts w:eastAsia="Times New Roman" w:cstheme="minorHAnsi"/>
                <w:sz w:val="22"/>
                <w:szCs w:val="22"/>
              </w:rPr>
            </w:pPr>
            <w:r w:rsidRPr="00077A48">
              <w:rPr>
                <w:rFonts w:cstheme="minorHAnsi"/>
                <w:sz w:val="22"/>
                <w:szCs w:val="22"/>
                <w:shd w:val="clear" w:color="auto" w:fill="FFFFFF"/>
              </w:rPr>
              <w:t>Provision of opportunities for improving citizen science with participation &amp; discussion via an online community forum</w:t>
            </w:r>
          </w:p>
          <w:p w14:paraId="27D1DCCD" w14:textId="77777777" w:rsidR="00AD7E76" w:rsidRDefault="00AD7E76" w:rsidP="009C152C">
            <w:pPr>
              <w:pStyle w:val="ListParagraph"/>
              <w:ind w:left="0"/>
              <w:rPr>
                <w:rFonts w:eastAsia="Times New Roman" w:cstheme="minorHAnsi"/>
                <w:color w:val="000000"/>
              </w:rPr>
            </w:pPr>
          </w:p>
        </w:tc>
        <w:tc>
          <w:tcPr>
            <w:tcW w:w="967" w:type="dxa"/>
          </w:tcPr>
          <w:p w14:paraId="39106E5A" w14:textId="77777777" w:rsidR="00AD7E76" w:rsidRDefault="00AD7E76" w:rsidP="009C152C">
            <w:pPr>
              <w:pStyle w:val="ListParagraph"/>
              <w:ind w:left="0"/>
              <w:rPr>
                <w:rFonts w:eastAsia="Times New Roman" w:cstheme="minorHAnsi"/>
                <w:color w:val="000000"/>
              </w:rPr>
            </w:pPr>
          </w:p>
        </w:tc>
        <w:tc>
          <w:tcPr>
            <w:tcW w:w="992" w:type="dxa"/>
          </w:tcPr>
          <w:p w14:paraId="4E401059" w14:textId="77777777" w:rsidR="00AD7E76" w:rsidRDefault="00AD7E76" w:rsidP="009C152C">
            <w:pPr>
              <w:pStyle w:val="ListParagraph"/>
              <w:ind w:left="0"/>
              <w:rPr>
                <w:rFonts w:eastAsia="Times New Roman" w:cstheme="minorHAnsi"/>
                <w:color w:val="000000"/>
              </w:rPr>
            </w:pPr>
          </w:p>
        </w:tc>
      </w:tr>
      <w:tr w:rsidR="00AD7E76" w14:paraId="17E93ACA" w14:textId="5C483713" w:rsidTr="009465F6">
        <w:trPr>
          <w:trHeight w:val="20"/>
        </w:trPr>
        <w:tc>
          <w:tcPr>
            <w:tcW w:w="6890" w:type="dxa"/>
          </w:tcPr>
          <w:p w14:paraId="65779025" w14:textId="77777777" w:rsidR="00AD7E76" w:rsidRPr="00436A0C" w:rsidRDefault="00AD7E76" w:rsidP="004A19D0">
            <w:pPr>
              <w:shd w:val="clear" w:color="auto" w:fill="FFFFFF"/>
              <w:rPr>
                <w:rFonts w:eastAsia="Times New Roman" w:cstheme="minorHAnsi"/>
              </w:rPr>
            </w:pPr>
            <w:r w:rsidRPr="00436A0C">
              <w:rPr>
                <w:rFonts w:cstheme="minorHAnsi"/>
                <w:shd w:val="clear" w:color="auto" w:fill="FFFFFF"/>
              </w:rPr>
              <w:t>Research to fill data gaps in conservation practices</w:t>
            </w:r>
          </w:p>
          <w:p w14:paraId="53A5D3D2" w14:textId="77777777" w:rsidR="00AD7E76" w:rsidRPr="00436A0C" w:rsidRDefault="00AD7E76" w:rsidP="00436A0C">
            <w:pPr>
              <w:shd w:val="clear" w:color="auto" w:fill="FFFFFF"/>
              <w:rPr>
                <w:rFonts w:cstheme="minorHAnsi"/>
                <w:shd w:val="clear" w:color="auto" w:fill="FFFFFF"/>
              </w:rPr>
            </w:pPr>
          </w:p>
        </w:tc>
        <w:tc>
          <w:tcPr>
            <w:tcW w:w="967" w:type="dxa"/>
          </w:tcPr>
          <w:p w14:paraId="1BBC0A70" w14:textId="77777777" w:rsidR="00AD7E76" w:rsidRDefault="00AD7E76" w:rsidP="009C152C">
            <w:pPr>
              <w:pStyle w:val="ListParagraph"/>
              <w:ind w:left="0"/>
              <w:rPr>
                <w:rFonts w:eastAsia="Times New Roman" w:cstheme="minorHAnsi"/>
                <w:color w:val="000000"/>
              </w:rPr>
            </w:pPr>
          </w:p>
        </w:tc>
        <w:tc>
          <w:tcPr>
            <w:tcW w:w="992" w:type="dxa"/>
          </w:tcPr>
          <w:p w14:paraId="5975AE44" w14:textId="77777777" w:rsidR="00AD7E76" w:rsidRDefault="00AD7E76" w:rsidP="009C152C">
            <w:pPr>
              <w:pStyle w:val="ListParagraph"/>
              <w:ind w:left="0"/>
              <w:rPr>
                <w:rFonts w:eastAsia="Times New Roman" w:cstheme="minorHAnsi"/>
                <w:color w:val="000000"/>
              </w:rPr>
            </w:pPr>
          </w:p>
        </w:tc>
      </w:tr>
      <w:tr w:rsidR="00AD7E76" w14:paraId="47CA6C6A" w14:textId="76573E29" w:rsidTr="009465F6">
        <w:trPr>
          <w:trHeight w:val="20"/>
        </w:trPr>
        <w:tc>
          <w:tcPr>
            <w:tcW w:w="6890" w:type="dxa"/>
          </w:tcPr>
          <w:p w14:paraId="6D019C03" w14:textId="77777777" w:rsidR="00AD7E76" w:rsidRPr="00436A0C" w:rsidRDefault="00AD7E76" w:rsidP="00436A0C">
            <w:pPr>
              <w:shd w:val="clear" w:color="auto" w:fill="FFFFFF"/>
              <w:rPr>
                <w:rFonts w:eastAsia="Times New Roman" w:cstheme="minorHAnsi"/>
              </w:rPr>
            </w:pPr>
            <w:r w:rsidRPr="00436A0C">
              <w:rPr>
                <w:rFonts w:cstheme="minorHAnsi"/>
                <w:shd w:val="clear" w:color="auto" w:fill="FFFFFF"/>
              </w:rPr>
              <w:t>Stewardship of the 5,100 acres we now own</w:t>
            </w:r>
          </w:p>
          <w:p w14:paraId="5E22AEF9" w14:textId="77777777" w:rsidR="00AD7E76" w:rsidRDefault="00AD7E76" w:rsidP="009C152C">
            <w:pPr>
              <w:pStyle w:val="ListParagraph"/>
              <w:ind w:left="0"/>
              <w:rPr>
                <w:rFonts w:eastAsia="Times New Roman" w:cstheme="minorHAnsi"/>
                <w:color w:val="000000"/>
              </w:rPr>
            </w:pPr>
          </w:p>
        </w:tc>
        <w:tc>
          <w:tcPr>
            <w:tcW w:w="967" w:type="dxa"/>
          </w:tcPr>
          <w:p w14:paraId="739F77F8" w14:textId="77777777" w:rsidR="00AD7E76" w:rsidRDefault="00AD7E76" w:rsidP="009C152C">
            <w:pPr>
              <w:pStyle w:val="ListParagraph"/>
              <w:ind w:left="0"/>
              <w:rPr>
                <w:rFonts w:eastAsia="Times New Roman" w:cstheme="minorHAnsi"/>
                <w:color w:val="000000"/>
              </w:rPr>
            </w:pPr>
          </w:p>
        </w:tc>
        <w:tc>
          <w:tcPr>
            <w:tcW w:w="992" w:type="dxa"/>
          </w:tcPr>
          <w:p w14:paraId="0BF8AAA7" w14:textId="77777777" w:rsidR="00AD7E76" w:rsidRDefault="00AD7E76" w:rsidP="009C152C">
            <w:pPr>
              <w:pStyle w:val="ListParagraph"/>
              <w:ind w:left="0"/>
              <w:rPr>
                <w:rFonts w:eastAsia="Times New Roman" w:cstheme="minorHAnsi"/>
                <w:color w:val="000000"/>
              </w:rPr>
            </w:pPr>
          </w:p>
        </w:tc>
      </w:tr>
      <w:tr w:rsidR="00AD7E76" w14:paraId="7FC72D20" w14:textId="63CBA3C3" w:rsidTr="009465F6">
        <w:trPr>
          <w:trHeight w:val="20"/>
        </w:trPr>
        <w:tc>
          <w:tcPr>
            <w:tcW w:w="6890" w:type="dxa"/>
          </w:tcPr>
          <w:p w14:paraId="147D0009" w14:textId="77777777" w:rsidR="00AD7E76" w:rsidRPr="00077A48" w:rsidRDefault="00AD7E76" w:rsidP="00436A0C">
            <w:pPr>
              <w:shd w:val="clear" w:color="auto" w:fill="FFFFFF"/>
              <w:rPr>
                <w:rFonts w:eastAsia="Times New Roman" w:cstheme="minorHAnsi"/>
              </w:rPr>
            </w:pPr>
            <w:r w:rsidRPr="00077A48">
              <w:rPr>
                <w:rFonts w:cstheme="minorHAnsi"/>
                <w:shd w:val="clear" w:color="auto" w:fill="FFFFFF"/>
              </w:rPr>
              <w:t xml:space="preserve">Stewardship of species-at-risk like piping plover, </w:t>
            </w:r>
            <w:proofErr w:type="gramStart"/>
            <w:r w:rsidRPr="00077A48">
              <w:rPr>
                <w:rFonts w:cstheme="minorHAnsi"/>
                <w:shd w:val="clear" w:color="auto" w:fill="FFFFFF"/>
              </w:rPr>
              <w:t>bobolink</w:t>
            </w:r>
            <w:proofErr w:type="gramEnd"/>
            <w:r w:rsidRPr="00077A48">
              <w:rPr>
                <w:rFonts w:cstheme="minorHAnsi"/>
                <w:shd w:val="clear" w:color="auto" w:fill="FFFFFF"/>
              </w:rPr>
              <w:t xml:space="preserve"> and swallows</w:t>
            </w:r>
          </w:p>
          <w:p w14:paraId="3BADFA25" w14:textId="77777777" w:rsidR="00AD7E76" w:rsidRDefault="00AD7E76" w:rsidP="009C152C">
            <w:pPr>
              <w:pStyle w:val="ListParagraph"/>
              <w:ind w:left="0"/>
              <w:rPr>
                <w:rFonts w:eastAsia="Times New Roman" w:cstheme="minorHAnsi"/>
                <w:color w:val="000000"/>
              </w:rPr>
            </w:pPr>
          </w:p>
        </w:tc>
        <w:tc>
          <w:tcPr>
            <w:tcW w:w="967" w:type="dxa"/>
          </w:tcPr>
          <w:p w14:paraId="1C623CE7" w14:textId="77777777" w:rsidR="00AD7E76" w:rsidRDefault="00AD7E76" w:rsidP="009C152C">
            <w:pPr>
              <w:pStyle w:val="ListParagraph"/>
              <w:ind w:left="0"/>
              <w:rPr>
                <w:rFonts w:eastAsia="Times New Roman" w:cstheme="minorHAnsi"/>
                <w:color w:val="000000"/>
              </w:rPr>
            </w:pPr>
          </w:p>
        </w:tc>
        <w:tc>
          <w:tcPr>
            <w:tcW w:w="992" w:type="dxa"/>
          </w:tcPr>
          <w:p w14:paraId="1656511A" w14:textId="77777777" w:rsidR="00AD7E76" w:rsidRDefault="00AD7E76" w:rsidP="009C152C">
            <w:pPr>
              <w:pStyle w:val="ListParagraph"/>
              <w:ind w:left="0"/>
              <w:rPr>
                <w:rFonts w:eastAsia="Times New Roman" w:cstheme="minorHAnsi"/>
                <w:color w:val="000000"/>
              </w:rPr>
            </w:pPr>
          </w:p>
        </w:tc>
      </w:tr>
      <w:tr w:rsidR="00AD7E76" w14:paraId="0EE08128" w14:textId="5859A012" w:rsidTr="009465F6">
        <w:trPr>
          <w:trHeight w:val="20"/>
        </w:trPr>
        <w:tc>
          <w:tcPr>
            <w:tcW w:w="6890" w:type="dxa"/>
          </w:tcPr>
          <w:p w14:paraId="669231A4" w14:textId="77777777" w:rsidR="00AD7E76" w:rsidRPr="00436A0C" w:rsidRDefault="00AD7E76" w:rsidP="00436A0C">
            <w:pPr>
              <w:shd w:val="clear" w:color="auto" w:fill="FFFFFF"/>
              <w:rPr>
                <w:rFonts w:eastAsia="Times New Roman" w:cstheme="minorHAnsi"/>
              </w:rPr>
            </w:pPr>
            <w:r w:rsidRPr="00436A0C">
              <w:rPr>
                <w:rFonts w:cstheme="minorHAnsi"/>
                <w:shd w:val="clear" w:color="auto" w:fill="FFFFFF"/>
              </w:rPr>
              <w:t>Services to private landowners interested in protecting their land</w:t>
            </w:r>
          </w:p>
          <w:p w14:paraId="171B2235" w14:textId="77777777" w:rsidR="00AD7E76" w:rsidRDefault="00AD7E76" w:rsidP="009C152C">
            <w:pPr>
              <w:pStyle w:val="ListParagraph"/>
              <w:ind w:left="0"/>
              <w:rPr>
                <w:rFonts w:eastAsia="Times New Roman" w:cstheme="minorHAnsi"/>
                <w:color w:val="000000"/>
              </w:rPr>
            </w:pPr>
          </w:p>
        </w:tc>
        <w:tc>
          <w:tcPr>
            <w:tcW w:w="967" w:type="dxa"/>
          </w:tcPr>
          <w:p w14:paraId="06FC0F38" w14:textId="77777777" w:rsidR="00AD7E76" w:rsidRDefault="00AD7E76" w:rsidP="009C152C">
            <w:pPr>
              <w:pStyle w:val="ListParagraph"/>
              <w:ind w:left="0"/>
              <w:rPr>
                <w:rFonts w:eastAsia="Times New Roman" w:cstheme="minorHAnsi"/>
                <w:color w:val="000000"/>
              </w:rPr>
            </w:pPr>
          </w:p>
        </w:tc>
        <w:tc>
          <w:tcPr>
            <w:tcW w:w="992" w:type="dxa"/>
          </w:tcPr>
          <w:p w14:paraId="015EC14A" w14:textId="77777777" w:rsidR="00AD7E76" w:rsidRDefault="00AD7E76" w:rsidP="009C152C">
            <w:pPr>
              <w:pStyle w:val="ListParagraph"/>
              <w:ind w:left="0"/>
              <w:rPr>
                <w:rFonts w:eastAsia="Times New Roman" w:cstheme="minorHAnsi"/>
                <w:color w:val="000000"/>
              </w:rPr>
            </w:pPr>
          </w:p>
        </w:tc>
      </w:tr>
    </w:tbl>
    <w:p w14:paraId="3234AAE5" w14:textId="77777777" w:rsidR="002C6B74" w:rsidRPr="002C6B74" w:rsidRDefault="002C6B74" w:rsidP="002C6B74">
      <w:pPr>
        <w:shd w:val="clear" w:color="auto" w:fill="FFFFFF"/>
        <w:spacing w:after="0" w:line="240" w:lineRule="auto"/>
        <w:rPr>
          <w:rFonts w:eastAsia="Times New Roman" w:cstheme="minorHAnsi"/>
          <w:sz w:val="24"/>
          <w:szCs w:val="24"/>
        </w:rPr>
      </w:pPr>
    </w:p>
    <w:p w14:paraId="3798DE4D" w14:textId="58A86647" w:rsidR="001F3836" w:rsidRPr="008D4A07" w:rsidRDefault="002D601C" w:rsidP="0025058D">
      <w:pPr>
        <w:pStyle w:val="ListParagraph"/>
        <w:numPr>
          <w:ilvl w:val="0"/>
          <w:numId w:val="8"/>
        </w:numPr>
        <w:shd w:val="clear" w:color="auto" w:fill="FFFFFF"/>
        <w:spacing w:after="0" w:line="240" w:lineRule="auto"/>
        <w:rPr>
          <w:rFonts w:eastAsia="Times New Roman" w:cstheme="minorHAnsi"/>
          <w:sz w:val="24"/>
          <w:szCs w:val="24"/>
        </w:rPr>
      </w:pPr>
      <w:r>
        <w:rPr>
          <w:rFonts w:eastAsia="Times New Roman" w:cstheme="minorHAnsi"/>
          <w:sz w:val="24"/>
          <w:szCs w:val="24"/>
        </w:rPr>
        <w:t>In the table below, r</w:t>
      </w:r>
      <w:r w:rsidR="00544EEE" w:rsidRPr="00943222">
        <w:rPr>
          <w:rFonts w:eastAsia="Times New Roman" w:cstheme="minorHAnsi"/>
          <w:sz w:val="24"/>
          <w:szCs w:val="24"/>
        </w:rPr>
        <w:t>ank each of these</w:t>
      </w:r>
      <w:r w:rsidR="0025058D" w:rsidRPr="00943222">
        <w:rPr>
          <w:rFonts w:eastAsia="Times New Roman" w:cstheme="minorHAnsi"/>
          <w:sz w:val="24"/>
          <w:szCs w:val="24"/>
        </w:rPr>
        <w:t xml:space="preserve"> methods of </w:t>
      </w:r>
      <w:r w:rsidR="00636A98" w:rsidRPr="00943222">
        <w:rPr>
          <w:rFonts w:eastAsia="Times New Roman" w:cstheme="minorHAnsi"/>
          <w:sz w:val="24"/>
          <w:szCs w:val="24"/>
        </w:rPr>
        <w:t xml:space="preserve">communication and engagement </w:t>
      </w:r>
      <w:r w:rsidR="00544EEE" w:rsidRPr="00943222">
        <w:rPr>
          <w:rFonts w:eastAsia="Times New Roman" w:cstheme="minorHAnsi"/>
          <w:sz w:val="24"/>
          <w:szCs w:val="24"/>
        </w:rPr>
        <w:t xml:space="preserve">according to what you perceive </w:t>
      </w:r>
      <w:r w:rsidR="007B3543" w:rsidRPr="00943222">
        <w:rPr>
          <w:rFonts w:eastAsia="Times New Roman" w:cstheme="minorHAnsi"/>
          <w:sz w:val="24"/>
          <w:szCs w:val="24"/>
        </w:rPr>
        <w:t>i</w:t>
      </w:r>
      <w:r w:rsidR="00544EEE" w:rsidRPr="00943222">
        <w:rPr>
          <w:rFonts w:eastAsia="Times New Roman" w:cstheme="minorHAnsi"/>
          <w:sz w:val="24"/>
          <w:szCs w:val="24"/>
        </w:rPr>
        <w:t xml:space="preserve">s </w:t>
      </w:r>
      <w:r w:rsidR="00E2211E" w:rsidRPr="00943222">
        <w:rPr>
          <w:rFonts w:eastAsia="Times New Roman" w:cstheme="minorHAnsi"/>
          <w:sz w:val="24"/>
          <w:szCs w:val="24"/>
        </w:rPr>
        <w:t>effective</w:t>
      </w:r>
      <w:r w:rsidR="00DD3CD1" w:rsidRPr="00943222">
        <w:rPr>
          <w:rFonts w:eastAsia="Times New Roman" w:cstheme="minorHAnsi"/>
          <w:sz w:val="24"/>
          <w:szCs w:val="24"/>
        </w:rPr>
        <w:t xml:space="preserve"> in </w:t>
      </w:r>
      <w:r w:rsidR="009F21CB" w:rsidRPr="00943222">
        <w:rPr>
          <w:rFonts w:eastAsia="Times New Roman" w:cstheme="minorHAnsi"/>
          <w:sz w:val="24"/>
          <w:szCs w:val="24"/>
        </w:rPr>
        <w:t xml:space="preserve">building trust </w:t>
      </w:r>
      <w:r w:rsidR="00C46E8B" w:rsidRPr="00943222">
        <w:rPr>
          <w:rFonts w:eastAsia="Times New Roman" w:cstheme="minorHAnsi"/>
          <w:sz w:val="24"/>
          <w:szCs w:val="24"/>
        </w:rPr>
        <w:t xml:space="preserve">with </w:t>
      </w:r>
      <w:r w:rsidR="00210FD3" w:rsidRPr="00943222">
        <w:rPr>
          <w:rFonts w:eastAsia="Times New Roman" w:cstheme="minorHAnsi"/>
          <w:sz w:val="24"/>
          <w:szCs w:val="24"/>
        </w:rPr>
        <w:t>current and potential supporters</w:t>
      </w:r>
      <w:r w:rsidR="00DF01EE">
        <w:rPr>
          <w:rFonts w:eastAsia="Times New Roman" w:cstheme="minorHAnsi"/>
          <w:sz w:val="24"/>
          <w:szCs w:val="24"/>
        </w:rPr>
        <w:t>.</w:t>
      </w:r>
      <w:r w:rsidR="009C152C">
        <w:rPr>
          <w:rFonts w:eastAsia="Times New Roman" w:cstheme="minorHAnsi"/>
          <w:sz w:val="24"/>
          <w:szCs w:val="24"/>
        </w:rPr>
        <w:br/>
      </w:r>
    </w:p>
    <w:p w14:paraId="72A5A445" w14:textId="01CBA439" w:rsidR="008D4A07" w:rsidRPr="00077A48" w:rsidRDefault="00077A48" w:rsidP="00CB244C">
      <w:pPr>
        <w:pStyle w:val="ListParagraph"/>
        <w:numPr>
          <w:ilvl w:val="0"/>
          <w:numId w:val="30"/>
        </w:numPr>
        <w:shd w:val="clear" w:color="auto" w:fill="FFFFFF"/>
        <w:spacing w:after="0" w:line="240" w:lineRule="auto"/>
        <w:rPr>
          <w:rFonts w:eastAsia="Times New Roman" w:cstheme="minorHAnsi"/>
          <w:i/>
          <w:iCs/>
          <w:color w:val="000000"/>
          <w:sz w:val="20"/>
          <w:szCs w:val="20"/>
        </w:rPr>
      </w:pPr>
      <w:r w:rsidRPr="00077A48">
        <w:rPr>
          <w:rFonts w:eastAsia="Times New Roman" w:cstheme="minorHAnsi"/>
          <w:i/>
          <w:iCs/>
          <w:color w:val="000000"/>
          <w:sz w:val="20"/>
          <w:szCs w:val="20"/>
        </w:rPr>
        <w:t xml:space="preserve">1. </w:t>
      </w:r>
      <w:r w:rsidR="008D4A07" w:rsidRPr="00077A48">
        <w:rPr>
          <w:rFonts w:eastAsia="Times New Roman" w:cstheme="minorHAnsi"/>
          <w:i/>
          <w:iCs/>
          <w:color w:val="000000"/>
          <w:sz w:val="20"/>
          <w:szCs w:val="20"/>
        </w:rPr>
        <w:t xml:space="preserve">Not </w:t>
      </w:r>
      <w:proofErr w:type="gramStart"/>
      <w:r w:rsidR="00731BA2" w:rsidRPr="00077A48">
        <w:rPr>
          <w:rFonts w:eastAsia="Times New Roman" w:cstheme="minorHAnsi"/>
          <w:i/>
          <w:iCs/>
          <w:color w:val="000000"/>
          <w:sz w:val="20"/>
          <w:szCs w:val="20"/>
        </w:rPr>
        <w:t>effective</w:t>
      </w:r>
      <w:r w:rsidR="008D4A07" w:rsidRPr="00077A48">
        <w:rPr>
          <w:rFonts w:eastAsia="Times New Roman" w:cstheme="minorHAnsi"/>
          <w:i/>
          <w:iCs/>
          <w:color w:val="000000"/>
          <w:sz w:val="20"/>
          <w:szCs w:val="20"/>
        </w:rPr>
        <w:t xml:space="preserve"> </w:t>
      </w:r>
      <w:r w:rsidR="00CB244C" w:rsidRPr="00077A48">
        <w:rPr>
          <w:rFonts w:eastAsia="Times New Roman" w:cstheme="minorHAnsi"/>
          <w:i/>
          <w:iCs/>
          <w:color w:val="000000"/>
          <w:sz w:val="20"/>
          <w:szCs w:val="20"/>
        </w:rPr>
        <w:t xml:space="preserve"> </w:t>
      </w:r>
      <w:r w:rsidR="008D4A07" w:rsidRPr="00077A48">
        <w:rPr>
          <w:rFonts w:eastAsia="Times New Roman" w:cstheme="minorHAnsi"/>
          <w:i/>
          <w:iCs/>
          <w:color w:val="000000"/>
          <w:sz w:val="20"/>
          <w:szCs w:val="20"/>
        </w:rPr>
        <w:t>2</w:t>
      </w:r>
      <w:proofErr w:type="gramEnd"/>
      <w:r w:rsidR="008D4A07" w:rsidRPr="00077A48">
        <w:rPr>
          <w:rFonts w:eastAsia="Times New Roman" w:cstheme="minorHAnsi"/>
          <w:i/>
          <w:iCs/>
          <w:color w:val="000000"/>
          <w:sz w:val="20"/>
          <w:szCs w:val="20"/>
        </w:rPr>
        <w:t xml:space="preserve">. Somewhat </w:t>
      </w:r>
      <w:proofErr w:type="gramStart"/>
      <w:r w:rsidR="00731BA2" w:rsidRPr="00077A48">
        <w:rPr>
          <w:rFonts w:eastAsia="Times New Roman" w:cstheme="minorHAnsi"/>
          <w:i/>
          <w:iCs/>
          <w:color w:val="000000"/>
          <w:sz w:val="20"/>
          <w:szCs w:val="20"/>
        </w:rPr>
        <w:t>effective</w:t>
      </w:r>
      <w:r w:rsidR="008D4A07" w:rsidRPr="00077A48">
        <w:rPr>
          <w:rFonts w:eastAsia="Times New Roman" w:cstheme="minorHAnsi"/>
          <w:i/>
          <w:iCs/>
          <w:color w:val="000000"/>
          <w:sz w:val="20"/>
          <w:szCs w:val="20"/>
        </w:rPr>
        <w:t xml:space="preserve"> </w:t>
      </w:r>
      <w:r w:rsidR="00CB244C" w:rsidRPr="00077A48">
        <w:rPr>
          <w:rFonts w:eastAsia="Times New Roman" w:cstheme="minorHAnsi"/>
          <w:i/>
          <w:iCs/>
          <w:color w:val="000000"/>
          <w:sz w:val="20"/>
          <w:szCs w:val="20"/>
        </w:rPr>
        <w:t xml:space="preserve"> </w:t>
      </w:r>
      <w:r w:rsidR="008D4A07" w:rsidRPr="00077A48">
        <w:rPr>
          <w:rFonts w:eastAsia="Times New Roman" w:cstheme="minorHAnsi"/>
          <w:i/>
          <w:iCs/>
          <w:color w:val="000000"/>
          <w:sz w:val="20"/>
          <w:szCs w:val="20"/>
        </w:rPr>
        <w:t>3</w:t>
      </w:r>
      <w:proofErr w:type="gramEnd"/>
      <w:r w:rsidR="008D4A07" w:rsidRPr="00077A48">
        <w:rPr>
          <w:rFonts w:eastAsia="Times New Roman" w:cstheme="minorHAnsi"/>
          <w:i/>
          <w:iCs/>
          <w:color w:val="000000"/>
          <w:sz w:val="20"/>
          <w:szCs w:val="20"/>
        </w:rPr>
        <w:t xml:space="preserve">. </w:t>
      </w:r>
      <w:proofErr w:type="gramStart"/>
      <w:r w:rsidR="00731BA2" w:rsidRPr="00077A48">
        <w:rPr>
          <w:rFonts w:eastAsia="Times New Roman" w:cstheme="minorHAnsi"/>
          <w:i/>
          <w:iCs/>
          <w:color w:val="000000"/>
          <w:sz w:val="20"/>
          <w:szCs w:val="20"/>
        </w:rPr>
        <w:t>Effective</w:t>
      </w:r>
      <w:r w:rsidR="008D4A07" w:rsidRPr="00077A48">
        <w:rPr>
          <w:rFonts w:eastAsia="Times New Roman" w:cstheme="minorHAnsi"/>
          <w:i/>
          <w:iCs/>
          <w:color w:val="000000"/>
          <w:sz w:val="20"/>
          <w:szCs w:val="20"/>
        </w:rPr>
        <w:t xml:space="preserve"> </w:t>
      </w:r>
      <w:r w:rsidR="00CB244C" w:rsidRPr="00077A48">
        <w:rPr>
          <w:rFonts w:eastAsia="Times New Roman" w:cstheme="minorHAnsi"/>
          <w:i/>
          <w:iCs/>
          <w:color w:val="000000"/>
          <w:sz w:val="20"/>
          <w:szCs w:val="20"/>
        </w:rPr>
        <w:t xml:space="preserve"> </w:t>
      </w:r>
      <w:r w:rsidR="008D4A07" w:rsidRPr="00077A48">
        <w:rPr>
          <w:rFonts w:eastAsia="Times New Roman" w:cstheme="minorHAnsi"/>
          <w:i/>
          <w:iCs/>
          <w:color w:val="000000"/>
          <w:sz w:val="20"/>
          <w:szCs w:val="20"/>
        </w:rPr>
        <w:t>4</w:t>
      </w:r>
      <w:proofErr w:type="gramEnd"/>
      <w:r w:rsidR="008D4A07" w:rsidRPr="00077A48">
        <w:rPr>
          <w:rFonts w:eastAsia="Times New Roman" w:cstheme="minorHAnsi"/>
          <w:i/>
          <w:iCs/>
          <w:color w:val="000000"/>
          <w:sz w:val="20"/>
          <w:szCs w:val="20"/>
        </w:rPr>
        <w:t xml:space="preserve">. Very </w:t>
      </w:r>
      <w:proofErr w:type="gramStart"/>
      <w:r w:rsidR="00731BA2" w:rsidRPr="00077A48">
        <w:rPr>
          <w:rFonts w:eastAsia="Times New Roman" w:cstheme="minorHAnsi"/>
          <w:i/>
          <w:iCs/>
          <w:color w:val="000000"/>
          <w:sz w:val="20"/>
          <w:szCs w:val="20"/>
        </w:rPr>
        <w:t>effective</w:t>
      </w:r>
      <w:r w:rsidR="008D4A07" w:rsidRPr="00077A48">
        <w:rPr>
          <w:rFonts w:eastAsia="Times New Roman" w:cstheme="minorHAnsi"/>
          <w:i/>
          <w:iCs/>
          <w:color w:val="000000"/>
          <w:sz w:val="20"/>
          <w:szCs w:val="20"/>
        </w:rPr>
        <w:t xml:space="preserve"> </w:t>
      </w:r>
      <w:r w:rsidR="00CB244C" w:rsidRPr="00077A48">
        <w:rPr>
          <w:rFonts w:eastAsia="Times New Roman" w:cstheme="minorHAnsi"/>
          <w:i/>
          <w:iCs/>
          <w:color w:val="000000"/>
          <w:sz w:val="20"/>
          <w:szCs w:val="20"/>
        </w:rPr>
        <w:t xml:space="preserve"> </w:t>
      </w:r>
      <w:r w:rsidR="008D4A07" w:rsidRPr="00077A48">
        <w:rPr>
          <w:rFonts w:eastAsia="Times New Roman" w:cstheme="minorHAnsi"/>
          <w:i/>
          <w:iCs/>
          <w:color w:val="000000"/>
          <w:sz w:val="20"/>
          <w:szCs w:val="20"/>
        </w:rPr>
        <w:t>5</w:t>
      </w:r>
      <w:proofErr w:type="gramEnd"/>
      <w:r w:rsidR="008D4A07" w:rsidRPr="00077A48">
        <w:rPr>
          <w:rFonts w:eastAsia="Times New Roman" w:cstheme="minorHAnsi"/>
          <w:i/>
          <w:iCs/>
          <w:color w:val="000000"/>
          <w:sz w:val="20"/>
          <w:szCs w:val="20"/>
        </w:rPr>
        <w:t xml:space="preserve">. Extremely </w:t>
      </w:r>
      <w:r w:rsidR="00731BA2" w:rsidRPr="00077A48">
        <w:rPr>
          <w:rFonts w:eastAsia="Times New Roman" w:cstheme="minorHAnsi"/>
          <w:i/>
          <w:iCs/>
          <w:color w:val="000000"/>
          <w:sz w:val="20"/>
          <w:szCs w:val="20"/>
        </w:rPr>
        <w:t>effective</w:t>
      </w:r>
    </w:p>
    <w:p w14:paraId="7C67BF13" w14:textId="77777777" w:rsidR="00077A48" w:rsidRDefault="00077A48" w:rsidP="00077A48">
      <w:pPr>
        <w:pStyle w:val="ListParagraph"/>
        <w:shd w:val="clear" w:color="auto" w:fill="FFFFFF"/>
        <w:spacing w:after="0" w:line="240" w:lineRule="auto"/>
        <w:rPr>
          <w:rFonts w:eastAsia="Times New Roman" w:cstheme="minorHAnsi"/>
          <w:i/>
          <w:iCs/>
          <w:color w:val="000000"/>
          <w:sz w:val="24"/>
          <w:szCs w:val="24"/>
        </w:rPr>
      </w:pPr>
    </w:p>
    <w:p w14:paraId="60424568" w14:textId="6C5C80E6" w:rsidR="00077A48" w:rsidRPr="00077A48" w:rsidRDefault="00077A48" w:rsidP="00077A48">
      <w:pPr>
        <w:pStyle w:val="ListParagraph"/>
        <w:numPr>
          <w:ilvl w:val="0"/>
          <w:numId w:val="30"/>
        </w:numPr>
        <w:shd w:val="clear" w:color="auto" w:fill="FFFFFF"/>
        <w:spacing w:after="0" w:line="240" w:lineRule="auto"/>
        <w:rPr>
          <w:rFonts w:eastAsia="Times New Roman" w:cstheme="minorHAnsi"/>
          <w:sz w:val="24"/>
          <w:szCs w:val="24"/>
        </w:rPr>
      </w:pPr>
      <w:r w:rsidRPr="00077A48">
        <w:rPr>
          <w:rFonts w:eastAsia="Times New Roman" w:cstheme="minorHAnsi"/>
          <w:color w:val="000000"/>
          <w:sz w:val="24"/>
          <w:szCs w:val="24"/>
        </w:rPr>
        <w:t xml:space="preserve">Of these </w:t>
      </w:r>
      <w:r w:rsidR="00DF01EE">
        <w:rPr>
          <w:rFonts w:eastAsia="Times New Roman" w:cstheme="minorHAnsi"/>
          <w:color w:val="000000"/>
          <w:sz w:val="24"/>
          <w:szCs w:val="24"/>
        </w:rPr>
        <w:t>communication methods</w:t>
      </w:r>
      <w:r w:rsidRPr="00077A48">
        <w:rPr>
          <w:rFonts w:eastAsia="Times New Roman" w:cstheme="minorHAnsi"/>
          <w:color w:val="000000"/>
          <w:sz w:val="24"/>
          <w:szCs w:val="24"/>
        </w:rPr>
        <w:t xml:space="preserve">, rank each that you feel we are achieving the most successfully. </w:t>
      </w:r>
    </w:p>
    <w:p w14:paraId="696D979F" w14:textId="77777777" w:rsidR="00077A48" w:rsidRPr="00825DBF" w:rsidRDefault="00077A48" w:rsidP="00077A48">
      <w:pPr>
        <w:pStyle w:val="ListParagraph"/>
        <w:shd w:val="clear" w:color="auto" w:fill="FFFFFF"/>
        <w:spacing w:after="0" w:line="240" w:lineRule="auto"/>
        <w:rPr>
          <w:rFonts w:eastAsia="Times New Roman" w:cstheme="minorHAnsi"/>
          <w:sz w:val="20"/>
          <w:szCs w:val="20"/>
        </w:rPr>
      </w:pPr>
      <w:r w:rsidRPr="00825DBF">
        <w:rPr>
          <w:rFonts w:eastAsia="Times New Roman" w:cstheme="minorHAnsi"/>
          <w:i/>
          <w:iCs/>
          <w:color w:val="000000"/>
          <w:sz w:val="20"/>
          <w:szCs w:val="20"/>
        </w:rPr>
        <w:t>1. Not effectively 2. Somewhat effectively</w:t>
      </w:r>
      <w:r>
        <w:rPr>
          <w:rFonts w:eastAsia="Times New Roman" w:cstheme="minorHAnsi"/>
          <w:i/>
          <w:iCs/>
          <w:color w:val="000000"/>
          <w:sz w:val="20"/>
          <w:szCs w:val="20"/>
        </w:rPr>
        <w:t xml:space="preserve"> </w:t>
      </w:r>
      <w:r w:rsidRPr="00825DBF">
        <w:rPr>
          <w:rFonts w:eastAsia="Times New Roman" w:cstheme="minorHAnsi"/>
          <w:i/>
          <w:iCs/>
          <w:color w:val="000000"/>
          <w:sz w:val="20"/>
          <w:szCs w:val="20"/>
        </w:rPr>
        <w:t>3. Effectively 4. Very effectively 5. Extremely effectively</w:t>
      </w:r>
    </w:p>
    <w:p w14:paraId="18BE2346" w14:textId="77777777" w:rsidR="00077A48" w:rsidRPr="00077A48" w:rsidRDefault="00077A48" w:rsidP="00077A48">
      <w:pPr>
        <w:shd w:val="clear" w:color="auto" w:fill="FFFFFF"/>
        <w:spacing w:after="0" w:line="240" w:lineRule="auto"/>
        <w:rPr>
          <w:rFonts w:eastAsia="Times New Roman" w:cstheme="minorHAnsi"/>
          <w:i/>
          <w:iCs/>
          <w:color w:val="000000"/>
          <w:sz w:val="24"/>
          <w:szCs w:val="24"/>
        </w:rPr>
      </w:pPr>
    </w:p>
    <w:p w14:paraId="4468CFA8" w14:textId="77777777" w:rsidR="001A1D15" w:rsidRDefault="001A1D15" w:rsidP="008D4A07">
      <w:pPr>
        <w:shd w:val="clear" w:color="auto" w:fill="FFFFFF"/>
        <w:spacing w:after="0" w:line="240" w:lineRule="auto"/>
        <w:ind w:left="360"/>
        <w:rPr>
          <w:rFonts w:eastAsia="Times New Roman" w:cstheme="minorHAnsi"/>
          <w:i/>
          <w:iCs/>
          <w:color w:val="000000"/>
          <w:sz w:val="24"/>
          <w:szCs w:val="24"/>
        </w:rPr>
      </w:pPr>
    </w:p>
    <w:tbl>
      <w:tblPr>
        <w:tblStyle w:val="TableGrid"/>
        <w:tblW w:w="0" w:type="auto"/>
        <w:tblLook w:val="04A0" w:firstRow="1" w:lastRow="0" w:firstColumn="1" w:lastColumn="0" w:noHBand="0" w:noVBand="1"/>
      </w:tblPr>
      <w:tblGrid>
        <w:gridCol w:w="6898"/>
        <w:gridCol w:w="1226"/>
        <w:gridCol w:w="1226"/>
      </w:tblGrid>
      <w:tr w:rsidR="00077A48" w14:paraId="082AB98F" w14:textId="77777777" w:rsidTr="00077A48">
        <w:trPr>
          <w:trHeight w:val="294"/>
        </w:trPr>
        <w:tc>
          <w:tcPr>
            <w:tcW w:w="6898" w:type="dxa"/>
          </w:tcPr>
          <w:p w14:paraId="36EB5B92" w14:textId="77777777" w:rsidR="00077A48" w:rsidRPr="00D70B91" w:rsidRDefault="00077A48" w:rsidP="00D70B91">
            <w:pPr>
              <w:shd w:val="clear" w:color="auto" w:fill="FFFFFF"/>
              <w:rPr>
                <w:rFonts w:cstheme="minorHAnsi"/>
                <w:shd w:val="clear" w:color="auto" w:fill="FFFFFF"/>
              </w:rPr>
            </w:pPr>
          </w:p>
        </w:tc>
        <w:tc>
          <w:tcPr>
            <w:tcW w:w="1226" w:type="dxa"/>
          </w:tcPr>
          <w:p w14:paraId="7E24B80B" w14:textId="6A1D64BC" w:rsidR="00077A48" w:rsidRPr="002D601C" w:rsidRDefault="00077A48" w:rsidP="001A1D15">
            <w:pPr>
              <w:rPr>
                <w:rFonts w:eastAsia="Times New Roman" w:cstheme="minorHAnsi"/>
                <w:b/>
                <w:bCs/>
              </w:rPr>
            </w:pPr>
            <w:r w:rsidRPr="002D601C">
              <w:rPr>
                <w:rFonts w:eastAsia="Times New Roman" w:cstheme="minorHAnsi"/>
                <w:b/>
                <w:bCs/>
              </w:rPr>
              <w:t>A</w:t>
            </w:r>
          </w:p>
        </w:tc>
        <w:tc>
          <w:tcPr>
            <w:tcW w:w="1226" w:type="dxa"/>
          </w:tcPr>
          <w:p w14:paraId="61B56D30" w14:textId="04AE6C92" w:rsidR="00077A48" w:rsidRDefault="00077A48" w:rsidP="001A1D15">
            <w:pPr>
              <w:rPr>
                <w:rFonts w:eastAsia="Times New Roman" w:cstheme="minorHAnsi"/>
              </w:rPr>
            </w:pPr>
            <w:r>
              <w:rPr>
                <w:rFonts w:eastAsia="Times New Roman" w:cstheme="minorHAnsi"/>
              </w:rPr>
              <w:t>B</w:t>
            </w:r>
          </w:p>
        </w:tc>
      </w:tr>
      <w:tr w:rsidR="00077A48" w14:paraId="06902FED" w14:textId="61BC4340" w:rsidTr="00077A48">
        <w:trPr>
          <w:trHeight w:val="567"/>
        </w:trPr>
        <w:tc>
          <w:tcPr>
            <w:tcW w:w="6898" w:type="dxa"/>
          </w:tcPr>
          <w:p w14:paraId="439826D0" w14:textId="77777777" w:rsidR="00077A48" w:rsidRPr="00D70B91" w:rsidRDefault="00077A48" w:rsidP="00D70B91">
            <w:pPr>
              <w:shd w:val="clear" w:color="auto" w:fill="FFFFFF"/>
              <w:rPr>
                <w:rFonts w:eastAsia="Times New Roman" w:cstheme="minorHAnsi"/>
              </w:rPr>
            </w:pPr>
            <w:r w:rsidRPr="00D70B91">
              <w:rPr>
                <w:rFonts w:cstheme="minorHAnsi"/>
                <w:shd w:val="clear" w:color="auto" w:fill="FFFFFF"/>
              </w:rPr>
              <w:t>The hard-copy quarterly newsletter &amp; other forms of traditional media</w:t>
            </w:r>
          </w:p>
          <w:p w14:paraId="6028E3FB" w14:textId="77777777" w:rsidR="00077A48" w:rsidRDefault="00077A48" w:rsidP="001A1D15">
            <w:pPr>
              <w:rPr>
                <w:rFonts w:eastAsia="Times New Roman" w:cstheme="minorHAnsi"/>
              </w:rPr>
            </w:pPr>
          </w:p>
        </w:tc>
        <w:tc>
          <w:tcPr>
            <w:tcW w:w="1226" w:type="dxa"/>
          </w:tcPr>
          <w:p w14:paraId="1BBEECD4" w14:textId="77777777" w:rsidR="00077A48" w:rsidRDefault="00077A48" w:rsidP="001A1D15">
            <w:pPr>
              <w:rPr>
                <w:rFonts w:eastAsia="Times New Roman" w:cstheme="minorHAnsi"/>
              </w:rPr>
            </w:pPr>
          </w:p>
        </w:tc>
        <w:tc>
          <w:tcPr>
            <w:tcW w:w="1226" w:type="dxa"/>
          </w:tcPr>
          <w:p w14:paraId="0E6CDBE0" w14:textId="77777777" w:rsidR="00077A48" w:rsidRDefault="00077A48" w:rsidP="001A1D15">
            <w:pPr>
              <w:rPr>
                <w:rFonts w:eastAsia="Times New Roman" w:cstheme="minorHAnsi"/>
              </w:rPr>
            </w:pPr>
          </w:p>
        </w:tc>
      </w:tr>
      <w:tr w:rsidR="00077A48" w14:paraId="02AB95B2" w14:textId="35163C97" w:rsidTr="00077A48">
        <w:trPr>
          <w:trHeight w:val="567"/>
        </w:trPr>
        <w:tc>
          <w:tcPr>
            <w:tcW w:w="6898" w:type="dxa"/>
          </w:tcPr>
          <w:p w14:paraId="43676793" w14:textId="77777777" w:rsidR="00077A48" w:rsidRPr="00D70B91" w:rsidRDefault="00077A48" w:rsidP="00D70B91">
            <w:pPr>
              <w:shd w:val="clear" w:color="auto" w:fill="FFFFFF"/>
              <w:rPr>
                <w:rFonts w:eastAsia="Times New Roman" w:cstheme="minorHAnsi"/>
              </w:rPr>
            </w:pPr>
            <w:r w:rsidRPr="00D70B91">
              <w:rPr>
                <w:rFonts w:cstheme="minorHAnsi"/>
                <w:shd w:val="clear" w:color="auto" w:fill="FFFFFF"/>
              </w:rPr>
              <w:t>Engagement and education of the public through online social media platforms</w:t>
            </w:r>
          </w:p>
          <w:p w14:paraId="648B3F55" w14:textId="77777777" w:rsidR="00077A48" w:rsidRDefault="00077A48" w:rsidP="001A1D15">
            <w:pPr>
              <w:rPr>
                <w:rFonts w:eastAsia="Times New Roman" w:cstheme="minorHAnsi"/>
              </w:rPr>
            </w:pPr>
          </w:p>
        </w:tc>
        <w:tc>
          <w:tcPr>
            <w:tcW w:w="1226" w:type="dxa"/>
          </w:tcPr>
          <w:p w14:paraId="4D098E79" w14:textId="77777777" w:rsidR="00077A48" w:rsidRDefault="00077A48" w:rsidP="001A1D15">
            <w:pPr>
              <w:rPr>
                <w:rFonts w:eastAsia="Times New Roman" w:cstheme="minorHAnsi"/>
              </w:rPr>
            </w:pPr>
          </w:p>
        </w:tc>
        <w:tc>
          <w:tcPr>
            <w:tcW w:w="1226" w:type="dxa"/>
          </w:tcPr>
          <w:p w14:paraId="311F365D" w14:textId="77777777" w:rsidR="00077A48" w:rsidRDefault="00077A48" w:rsidP="001A1D15">
            <w:pPr>
              <w:rPr>
                <w:rFonts w:eastAsia="Times New Roman" w:cstheme="minorHAnsi"/>
              </w:rPr>
            </w:pPr>
          </w:p>
        </w:tc>
      </w:tr>
      <w:tr w:rsidR="00077A48" w14:paraId="5412D61F" w14:textId="08BE60E1" w:rsidTr="00077A48">
        <w:trPr>
          <w:trHeight w:val="567"/>
        </w:trPr>
        <w:tc>
          <w:tcPr>
            <w:tcW w:w="6898" w:type="dxa"/>
          </w:tcPr>
          <w:p w14:paraId="3DD9156C" w14:textId="77777777" w:rsidR="00077A48" w:rsidRPr="00D70B91" w:rsidRDefault="00077A48" w:rsidP="00D70B91">
            <w:pPr>
              <w:shd w:val="clear" w:color="auto" w:fill="FFFFFF"/>
              <w:rPr>
                <w:rFonts w:eastAsia="Times New Roman" w:cstheme="minorHAnsi"/>
              </w:rPr>
            </w:pPr>
            <w:r w:rsidRPr="00D70B91">
              <w:rPr>
                <w:rFonts w:cstheme="minorHAnsi"/>
                <w:shd w:val="clear" w:color="auto" w:fill="FFFFFF"/>
              </w:rPr>
              <w:t>Engagement and education of supporters via regular email contact</w:t>
            </w:r>
          </w:p>
          <w:p w14:paraId="0B9A8A0F" w14:textId="77777777" w:rsidR="00077A48" w:rsidRDefault="00077A48" w:rsidP="001A1D15">
            <w:pPr>
              <w:rPr>
                <w:rFonts w:eastAsia="Times New Roman" w:cstheme="minorHAnsi"/>
              </w:rPr>
            </w:pPr>
          </w:p>
        </w:tc>
        <w:tc>
          <w:tcPr>
            <w:tcW w:w="1226" w:type="dxa"/>
          </w:tcPr>
          <w:p w14:paraId="42AF245D" w14:textId="77777777" w:rsidR="00077A48" w:rsidRDefault="00077A48" w:rsidP="001A1D15">
            <w:pPr>
              <w:rPr>
                <w:rFonts w:eastAsia="Times New Roman" w:cstheme="minorHAnsi"/>
              </w:rPr>
            </w:pPr>
          </w:p>
        </w:tc>
        <w:tc>
          <w:tcPr>
            <w:tcW w:w="1226" w:type="dxa"/>
          </w:tcPr>
          <w:p w14:paraId="0A973D95" w14:textId="77777777" w:rsidR="00077A48" w:rsidRDefault="00077A48" w:rsidP="001A1D15">
            <w:pPr>
              <w:rPr>
                <w:rFonts w:eastAsia="Times New Roman" w:cstheme="minorHAnsi"/>
              </w:rPr>
            </w:pPr>
          </w:p>
        </w:tc>
      </w:tr>
      <w:tr w:rsidR="00077A48" w14:paraId="1EFD49CB" w14:textId="77F8A6C5" w:rsidTr="00077A48">
        <w:trPr>
          <w:trHeight w:val="567"/>
        </w:trPr>
        <w:tc>
          <w:tcPr>
            <w:tcW w:w="6898" w:type="dxa"/>
          </w:tcPr>
          <w:p w14:paraId="446B5AFC" w14:textId="77777777" w:rsidR="00077A48" w:rsidRPr="00D70B91" w:rsidRDefault="00077A48" w:rsidP="00D70B91">
            <w:pPr>
              <w:shd w:val="clear" w:color="auto" w:fill="FFFFFF"/>
              <w:rPr>
                <w:rFonts w:eastAsia="Times New Roman" w:cstheme="minorHAnsi"/>
              </w:rPr>
            </w:pPr>
            <w:r w:rsidRPr="00D70B91">
              <w:rPr>
                <w:rFonts w:cstheme="minorHAnsi"/>
                <w:shd w:val="clear" w:color="auto" w:fill="FFFFFF"/>
              </w:rPr>
              <w:t>Fundraising events (such as an annual dinner)</w:t>
            </w:r>
          </w:p>
          <w:p w14:paraId="71AD45B7" w14:textId="77777777" w:rsidR="00077A48" w:rsidRDefault="00077A48" w:rsidP="001A1D15">
            <w:pPr>
              <w:rPr>
                <w:rFonts w:eastAsia="Times New Roman" w:cstheme="minorHAnsi"/>
              </w:rPr>
            </w:pPr>
          </w:p>
        </w:tc>
        <w:tc>
          <w:tcPr>
            <w:tcW w:w="1226" w:type="dxa"/>
          </w:tcPr>
          <w:p w14:paraId="1F58713F" w14:textId="77777777" w:rsidR="00077A48" w:rsidRDefault="00077A48" w:rsidP="001A1D15">
            <w:pPr>
              <w:rPr>
                <w:rFonts w:eastAsia="Times New Roman" w:cstheme="minorHAnsi"/>
              </w:rPr>
            </w:pPr>
          </w:p>
        </w:tc>
        <w:tc>
          <w:tcPr>
            <w:tcW w:w="1226" w:type="dxa"/>
          </w:tcPr>
          <w:p w14:paraId="1922BA72" w14:textId="77777777" w:rsidR="00077A48" w:rsidRDefault="00077A48" w:rsidP="001A1D15">
            <w:pPr>
              <w:rPr>
                <w:rFonts w:eastAsia="Times New Roman" w:cstheme="minorHAnsi"/>
              </w:rPr>
            </w:pPr>
          </w:p>
        </w:tc>
      </w:tr>
      <w:tr w:rsidR="00077A48" w14:paraId="7E84FC97" w14:textId="6430CBCD" w:rsidTr="00077A48">
        <w:trPr>
          <w:trHeight w:val="567"/>
        </w:trPr>
        <w:tc>
          <w:tcPr>
            <w:tcW w:w="6898" w:type="dxa"/>
          </w:tcPr>
          <w:p w14:paraId="21B6018D" w14:textId="77777777" w:rsidR="00077A48" w:rsidRPr="00D70B91" w:rsidRDefault="00077A48" w:rsidP="00D70B91">
            <w:pPr>
              <w:shd w:val="clear" w:color="auto" w:fill="FFFFFF"/>
              <w:rPr>
                <w:rFonts w:eastAsia="Times New Roman" w:cstheme="minorHAnsi"/>
              </w:rPr>
            </w:pPr>
            <w:r w:rsidRPr="00D70B91">
              <w:rPr>
                <w:rFonts w:cstheme="minorHAnsi"/>
                <w:shd w:val="clear" w:color="auto" w:fill="FFFFFF"/>
              </w:rPr>
              <w:t xml:space="preserve">Special interactive events (walks, talks, workshops </w:t>
            </w:r>
            <w:proofErr w:type="spellStart"/>
            <w:r w:rsidRPr="00D70B91">
              <w:rPr>
                <w:rFonts w:cstheme="minorHAnsi"/>
                <w:shd w:val="clear" w:color="auto" w:fill="FFFFFF"/>
              </w:rPr>
              <w:t>etc</w:t>
            </w:r>
            <w:proofErr w:type="spellEnd"/>
            <w:r w:rsidRPr="00D70B91">
              <w:rPr>
                <w:rFonts w:cstheme="minorHAnsi"/>
                <w:shd w:val="clear" w:color="auto" w:fill="FFFFFF"/>
              </w:rPr>
              <w:t>)</w:t>
            </w:r>
          </w:p>
          <w:p w14:paraId="7604A44B" w14:textId="77777777" w:rsidR="00077A48" w:rsidRDefault="00077A48" w:rsidP="001A1D15">
            <w:pPr>
              <w:rPr>
                <w:rFonts w:eastAsia="Times New Roman" w:cstheme="minorHAnsi"/>
              </w:rPr>
            </w:pPr>
          </w:p>
        </w:tc>
        <w:tc>
          <w:tcPr>
            <w:tcW w:w="1226" w:type="dxa"/>
          </w:tcPr>
          <w:p w14:paraId="2B1FD040" w14:textId="77777777" w:rsidR="00077A48" w:rsidRDefault="00077A48" w:rsidP="001A1D15">
            <w:pPr>
              <w:rPr>
                <w:rFonts w:eastAsia="Times New Roman" w:cstheme="minorHAnsi"/>
              </w:rPr>
            </w:pPr>
          </w:p>
        </w:tc>
        <w:tc>
          <w:tcPr>
            <w:tcW w:w="1226" w:type="dxa"/>
          </w:tcPr>
          <w:p w14:paraId="3F076B03" w14:textId="77777777" w:rsidR="00077A48" w:rsidRDefault="00077A48" w:rsidP="001A1D15">
            <w:pPr>
              <w:rPr>
                <w:rFonts w:eastAsia="Times New Roman" w:cstheme="minorHAnsi"/>
              </w:rPr>
            </w:pPr>
          </w:p>
        </w:tc>
      </w:tr>
      <w:tr w:rsidR="00077A48" w14:paraId="6BB82C9F" w14:textId="7907C7B5" w:rsidTr="00077A48">
        <w:trPr>
          <w:trHeight w:val="567"/>
        </w:trPr>
        <w:tc>
          <w:tcPr>
            <w:tcW w:w="6898" w:type="dxa"/>
          </w:tcPr>
          <w:p w14:paraId="1267E7E0" w14:textId="77777777" w:rsidR="00077A48" w:rsidRPr="00D70B91" w:rsidRDefault="00077A48" w:rsidP="00D70B91">
            <w:pPr>
              <w:shd w:val="clear" w:color="auto" w:fill="FFFFFF"/>
              <w:rPr>
                <w:rFonts w:eastAsia="Times New Roman" w:cstheme="minorHAnsi"/>
              </w:rPr>
            </w:pPr>
            <w:r w:rsidRPr="00D70B91">
              <w:rPr>
                <w:rFonts w:cstheme="minorHAnsi"/>
                <w:shd w:val="clear" w:color="auto" w:fill="FFFFFF"/>
              </w:rPr>
              <w:t>Office based contact (over the phone and in person)</w:t>
            </w:r>
          </w:p>
          <w:p w14:paraId="4EDB28C9" w14:textId="77777777" w:rsidR="00077A48" w:rsidRDefault="00077A48" w:rsidP="001A1D15">
            <w:pPr>
              <w:rPr>
                <w:rFonts w:eastAsia="Times New Roman" w:cstheme="minorHAnsi"/>
              </w:rPr>
            </w:pPr>
          </w:p>
        </w:tc>
        <w:tc>
          <w:tcPr>
            <w:tcW w:w="1226" w:type="dxa"/>
          </w:tcPr>
          <w:p w14:paraId="48B891A4" w14:textId="77777777" w:rsidR="00077A48" w:rsidRDefault="00077A48" w:rsidP="001A1D15">
            <w:pPr>
              <w:rPr>
                <w:rFonts w:eastAsia="Times New Roman" w:cstheme="minorHAnsi"/>
              </w:rPr>
            </w:pPr>
          </w:p>
        </w:tc>
        <w:tc>
          <w:tcPr>
            <w:tcW w:w="1226" w:type="dxa"/>
          </w:tcPr>
          <w:p w14:paraId="3A857094" w14:textId="77777777" w:rsidR="00077A48" w:rsidRDefault="00077A48" w:rsidP="001A1D15">
            <w:pPr>
              <w:rPr>
                <w:rFonts w:eastAsia="Times New Roman" w:cstheme="minorHAnsi"/>
              </w:rPr>
            </w:pPr>
          </w:p>
        </w:tc>
      </w:tr>
    </w:tbl>
    <w:p w14:paraId="039F7878" w14:textId="77777777" w:rsidR="001A1D15" w:rsidRPr="008D4A07" w:rsidRDefault="001A1D15" w:rsidP="001A1D15">
      <w:pPr>
        <w:shd w:val="clear" w:color="auto" w:fill="FFFFFF"/>
        <w:spacing w:after="0" w:line="240" w:lineRule="auto"/>
        <w:rPr>
          <w:rFonts w:eastAsia="Times New Roman" w:cstheme="minorHAnsi"/>
          <w:sz w:val="24"/>
          <w:szCs w:val="24"/>
        </w:rPr>
      </w:pPr>
    </w:p>
    <w:p w14:paraId="52F70B86" w14:textId="44108219" w:rsidR="002A1DEC" w:rsidRDefault="00D70B91" w:rsidP="008C4699">
      <w:pPr>
        <w:shd w:val="clear" w:color="auto" w:fill="FFFFFF"/>
        <w:spacing w:after="0" w:line="240" w:lineRule="auto"/>
        <w:rPr>
          <w:rFonts w:eastAsia="Times New Roman" w:cstheme="minorHAnsi"/>
          <w:color w:val="000000"/>
          <w:sz w:val="24"/>
          <w:szCs w:val="24"/>
        </w:rPr>
      </w:pPr>
      <w:r w:rsidRPr="00D70B91">
        <w:rPr>
          <w:rFonts w:eastAsia="Times New Roman" w:cstheme="minorHAnsi"/>
          <w:color w:val="000000"/>
          <w:sz w:val="24"/>
          <w:szCs w:val="24"/>
        </w:rPr>
        <w:t>Other</w:t>
      </w:r>
      <w:r w:rsidR="004F5EA2">
        <w:rPr>
          <w:rFonts w:eastAsia="Times New Roman" w:cstheme="minorHAnsi"/>
          <w:color w:val="000000"/>
          <w:sz w:val="24"/>
          <w:szCs w:val="24"/>
        </w:rPr>
        <w:t xml:space="preserve"> </w:t>
      </w:r>
      <w:r w:rsidR="007A1CBA">
        <w:rPr>
          <w:rFonts w:eastAsia="Times New Roman" w:cstheme="minorHAnsi"/>
          <w:color w:val="000000"/>
          <w:sz w:val="24"/>
          <w:szCs w:val="24"/>
        </w:rPr>
        <w:t>(feel free to share your ideas)</w:t>
      </w:r>
    </w:p>
    <w:p w14:paraId="20C42E83" w14:textId="2AFC3548" w:rsidR="007A1CBA" w:rsidRPr="00D70B91" w:rsidRDefault="007A1CBA" w:rsidP="008C4699">
      <w:pPr>
        <w:shd w:val="clear" w:color="auto" w:fill="FFFFFF"/>
        <w:spacing w:after="0" w:line="240" w:lineRule="auto"/>
        <w:rPr>
          <w:rFonts w:eastAsia="Times New Roman" w:cstheme="minorHAnsi"/>
          <w:color w:val="000000"/>
          <w:sz w:val="24"/>
          <w:szCs w:val="24"/>
        </w:rPr>
      </w:pPr>
    </w:p>
    <w:tbl>
      <w:tblPr>
        <w:tblStyle w:val="TableGrid"/>
        <w:tblW w:w="0" w:type="auto"/>
        <w:tblLook w:val="04A0" w:firstRow="1" w:lastRow="0" w:firstColumn="1" w:lastColumn="0" w:noHBand="0" w:noVBand="1"/>
      </w:tblPr>
      <w:tblGrid>
        <w:gridCol w:w="9350"/>
      </w:tblGrid>
      <w:tr w:rsidR="007A1CBA" w14:paraId="03DF687A" w14:textId="77777777" w:rsidTr="00176332">
        <w:trPr>
          <w:trHeight w:val="4385"/>
        </w:trPr>
        <w:tc>
          <w:tcPr>
            <w:tcW w:w="9350" w:type="dxa"/>
          </w:tcPr>
          <w:p w14:paraId="24985AC8" w14:textId="77777777" w:rsidR="007A1CBA" w:rsidRDefault="007A1CBA" w:rsidP="008C4699">
            <w:pPr>
              <w:rPr>
                <w:rFonts w:eastAsia="Times New Roman" w:cstheme="minorHAnsi"/>
                <w:color w:val="000000"/>
              </w:rPr>
            </w:pPr>
          </w:p>
        </w:tc>
      </w:tr>
    </w:tbl>
    <w:p w14:paraId="623A9151" w14:textId="77777777" w:rsidR="008053ED" w:rsidRPr="00DF4A9E" w:rsidRDefault="008053ED" w:rsidP="00DF4A9E">
      <w:pPr>
        <w:shd w:val="clear" w:color="auto" w:fill="FFFFFF"/>
        <w:spacing w:after="0" w:line="240" w:lineRule="auto"/>
        <w:rPr>
          <w:rFonts w:eastAsia="Times New Roman" w:cstheme="minorHAnsi"/>
          <w:color w:val="000000"/>
          <w:sz w:val="24"/>
          <w:szCs w:val="24"/>
        </w:rPr>
      </w:pPr>
    </w:p>
    <w:p w14:paraId="0D242B58" w14:textId="2894CF91" w:rsidR="00E77F00" w:rsidRPr="004A34F4" w:rsidRDefault="00E77F00" w:rsidP="0045533F">
      <w:pPr>
        <w:pStyle w:val="ListParagraph"/>
        <w:numPr>
          <w:ilvl w:val="0"/>
          <w:numId w:val="8"/>
        </w:numPr>
        <w:shd w:val="clear" w:color="auto" w:fill="FFFFFF"/>
        <w:spacing w:after="0" w:line="240" w:lineRule="auto"/>
        <w:rPr>
          <w:rFonts w:eastAsia="Times New Roman" w:cstheme="minorHAnsi"/>
          <w:sz w:val="24"/>
          <w:szCs w:val="24"/>
        </w:rPr>
      </w:pPr>
      <w:r>
        <w:rPr>
          <w:rFonts w:cstheme="minorHAnsi"/>
          <w:sz w:val="24"/>
          <w:szCs w:val="24"/>
          <w:shd w:val="clear" w:color="auto" w:fill="FFFFFF"/>
        </w:rPr>
        <w:t xml:space="preserve">A. </w:t>
      </w:r>
      <w:r w:rsidR="00A50487" w:rsidRPr="00A50487">
        <w:rPr>
          <w:rFonts w:cstheme="minorHAnsi"/>
          <w:sz w:val="24"/>
          <w:szCs w:val="24"/>
          <w:shd w:val="clear" w:color="auto" w:fill="FFFFFF"/>
        </w:rPr>
        <w:t>What made you decide to join Island Nature Trust</w:t>
      </w:r>
      <w:r>
        <w:rPr>
          <w:rFonts w:cstheme="minorHAnsi"/>
          <w:sz w:val="24"/>
          <w:szCs w:val="24"/>
          <w:shd w:val="clear" w:color="auto" w:fill="FFFFFF"/>
        </w:rPr>
        <w:t>?</w:t>
      </w:r>
    </w:p>
    <w:p w14:paraId="6FEBC14B" w14:textId="7EFC2277" w:rsidR="004A34F4" w:rsidRDefault="004A34F4" w:rsidP="004A34F4">
      <w:pPr>
        <w:shd w:val="clear" w:color="auto" w:fill="FFFFFF"/>
        <w:spacing w:after="0" w:line="240" w:lineRule="auto"/>
        <w:rPr>
          <w:rFonts w:eastAsia="Times New Roman" w:cstheme="minorHAnsi"/>
          <w:sz w:val="24"/>
          <w:szCs w:val="24"/>
        </w:rPr>
      </w:pPr>
    </w:p>
    <w:tbl>
      <w:tblPr>
        <w:tblStyle w:val="TableGrid"/>
        <w:tblW w:w="0" w:type="auto"/>
        <w:tblLook w:val="04A0" w:firstRow="1" w:lastRow="0" w:firstColumn="1" w:lastColumn="0" w:noHBand="0" w:noVBand="1"/>
      </w:tblPr>
      <w:tblGrid>
        <w:gridCol w:w="9350"/>
      </w:tblGrid>
      <w:tr w:rsidR="004A34F4" w14:paraId="5A837594" w14:textId="77777777" w:rsidTr="00F87AA2">
        <w:trPr>
          <w:trHeight w:val="6339"/>
        </w:trPr>
        <w:tc>
          <w:tcPr>
            <w:tcW w:w="9350" w:type="dxa"/>
          </w:tcPr>
          <w:p w14:paraId="72D46DC1" w14:textId="77777777" w:rsidR="004A34F4" w:rsidRDefault="004A34F4" w:rsidP="004A34F4">
            <w:pPr>
              <w:rPr>
                <w:rFonts w:eastAsia="Times New Roman" w:cstheme="minorHAnsi"/>
              </w:rPr>
            </w:pPr>
          </w:p>
        </w:tc>
      </w:tr>
    </w:tbl>
    <w:p w14:paraId="3F9F7A81" w14:textId="77777777" w:rsidR="00E77F00" w:rsidRPr="004A34F4" w:rsidRDefault="00E77F00" w:rsidP="004A34F4">
      <w:pPr>
        <w:rPr>
          <w:rFonts w:cstheme="minorHAnsi"/>
          <w:sz w:val="24"/>
          <w:szCs w:val="24"/>
          <w:shd w:val="clear" w:color="auto" w:fill="FFFFFF"/>
        </w:rPr>
      </w:pPr>
    </w:p>
    <w:p w14:paraId="1BCCC806" w14:textId="287CE27E" w:rsidR="005875DC" w:rsidRPr="004A34F4" w:rsidRDefault="00E77F00" w:rsidP="00E77F00">
      <w:pPr>
        <w:pStyle w:val="ListParagraph"/>
        <w:numPr>
          <w:ilvl w:val="0"/>
          <w:numId w:val="27"/>
        </w:numPr>
        <w:shd w:val="clear" w:color="auto" w:fill="FFFFFF"/>
        <w:spacing w:after="0" w:line="240" w:lineRule="auto"/>
        <w:rPr>
          <w:rFonts w:eastAsia="Times New Roman" w:cstheme="minorHAnsi"/>
          <w:sz w:val="24"/>
          <w:szCs w:val="24"/>
        </w:rPr>
      </w:pPr>
      <w:r>
        <w:rPr>
          <w:rFonts w:cstheme="minorHAnsi"/>
          <w:sz w:val="24"/>
          <w:szCs w:val="24"/>
          <w:shd w:val="clear" w:color="auto" w:fill="FFFFFF"/>
        </w:rPr>
        <w:t>A</w:t>
      </w:r>
      <w:r w:rsidR="00A50487" w:rsidRPr="00A50487">
        <w:rPr>
          <w:rFonts w:cstheme="minorHAnsi"/>
          <w:sz w:val="24"/>
          <w:szCs w:val="24"/>
          <w:shd w:val="clear" w:color="auto" w:fill="FFFFFF"/>
        </w:rPr>
        <w:t>nd from your perspective, what is its purpose?</w:t>
      </w:r>
      <w:r w:rsidR="004A34F4">
        <w:rPr>
          <w:rFonts w:cstheme="minorHAnsi"/>
          <w:sz w:val="24"/>
          <w:szCs w:val="24"/>
          <w:shd w:val="clear" w:color="auto" w:fill="FFFFFF"/>
        </w:rPr>
        <w:br/>
      </w:r>
    </w:p>
    <w:tbl>
      <w:tblPr>
        <w:tblStyle w:val="TableGrid"/>
        <w:tblW w:w="0" w:type="auto"/>
        <w:tblLook w:val="04A0" w:firstRow="1" w:lastRow="0" w:firstColumn="1" w:lastColumn="0" w:noHBand="0" w:noVBand="1"/>
      </w:tblPr>
      <w:tblGrid>
        <w:gridCol w:w="9350"/>
      </w:tblGrid>
      <w:tr w:rsidR="004A34F4" w14:paraId="0EF1E4BD" w14:textId="77777777" w:rsidTr="00F87AA2">
        <w:trPr>
          <w:trHeight w:val="4868"/>
        </w:trPr>
        <w:tc>
          <w:tcPr>
            <w:tcW w:w="9350" w:type="dxa"/>
          </w:tcPr>
          <w:p w14:paraId="6A385A6D" w14:textId="77777777" w:rsidR="004A34F4" w:rsidRDefault="004A34F4" w:rsidP="00D90943">
            <w:pPr>
              <w:rPr>
                <w:rFonts w:eastAsia="Times New Roman" w:cstheme="minorHAnsi"/>
              </w:rPr>
            </w:pPr>
          </w:p>
        </w:tc>
      </w:tr>
    </w:tbl>
    <w:p w14:paraId="60DBCED8" w14:textId="77777777" w:rsidR="00A50487" w:rsidRPr="00CB0EAF" w:rsidRDefault="00A50487" w:rsidP="00CB0EAF">
      <w:pPr>
        <w:shd w:val="clear" w:color="auto" w:fill="FFFFFF"/>
        <w:spacing w:after="0" w:line="240" w:lineRule="auto"/>
        <w:rPr>
          <w:rFonts w:eastAsia="Times New Roman" w:cstheme="minorHAnsi"/>
          <w:sz w:val="24"/>
          <w:szCs w:val="24"/>
        </w:rPr>
      </w:pPr>
    </w:p>
    <w:p w14:paraId="4A9A49E1" w14:textId="5B882851" w:rsidR="001B3577" w:rsidRDefault="001B3577" w:rsidP="009128F7">
      <w:pPr>
        <w:pStyle w:val="ListParagraph"/>
        <w:numPr>
          <w:ilvl w:val="0"/>
          <w:numId w:val="8"/>
        </w:numPr>
        <w:shd w:val="clear" w:color="auto" w:fill="FFFFFF"/>
        <w:spacing w:after="0" w:line="240" w:lineRule="auto"/>
        <w:rPr>
          <w:rFonts w:eastAsia="Times New Roman" w:cstheme="minorHAnsi"/>
          <w:color w:val="000000"/>
          <w:sz w:val="24"/>
          <w:szCs w:val="24"/>
        </w:rPr>
      </w:pPr>
      <w:r w:rsidRPr="00943222">
        <w:rPr>
          <w:rFonts w:eastAsia="Times New Roman" w:cstheme="minorHAnsi"/>
          <w:color w:val="000000"/>
          <w:sz w:val="24"/>
          <w:szCs w:val="24"/>
        </w:rPr>
        <w:t xml:space="preserve">A. </w:t>
      </w:r>
      <w:r w:rsidR="001830BF" w:rsidRPr="00943222">
        <w:rPr>
          <w:rFonts w:eastAsia="Times New Roman" w:cstheme="minorHAnsi"/>
          <w:color w:val="000000"/>
          <w:sz w:val="24"/>
          <w:szCs w:val="24"/>
        </w:rPr>
        <w:t xml:space="preserve">Beginning with what you see as INT’s strengths, </w:t>
      </w:r>
      <w:r w:rsidR="00D260F4" w:rsidRPr="00943222">
        <w:rPr>
          <w:rFonts w:eastAsia="Times New Roman" w:cstheme="minorHAnsi"/>
          <w:color w:val="000000"/>
          <w:sz w:val="24"/>
          <w:szCs w:val="24"/>
        </w:rPr>
        <w:t xml:space="preserve">let us know </w:t>
      </w:r>
      <w:r w:rsidR="007A6D5B" w:rsidRPr="00943222">
        <w:rPr>
          <w:rFonts w:eastAsia="Times New Roman" w:cstheme="minorHAnsi"/>
          <w:color w:val="000000"/>
          <w:sz w:val="24"/>
          <w:szCs w:val="24"/>
        </w:rPr>
        <w:t xml:space="preserve">what you think we are doing </w:t>
      </w:r>
      <w:r w:rsidR="00FB6D44" w:rsidRPr="00943222">
        <w:rPr>
          <w:rFonts w:eastAsia="Times New Roman" w:cstheme="minorHAnsi"/>
          <w:color w:val="000000"/>
          <w:sz w:val="24"/>
          <w:szCs w:val="24"/>
        </w:rPr>
        <w:t>well</w:t>
      </w:r>
      <w:r w:rsidR="00E45428" w:rsidRPr="00943222">
        <w:rPr>
          <w:rFonts w:eastAsia="Times New Roman" w:cstheme="minorHAnsi"/>
          <w:color w:val="000000"/>
          <w:sz w:val="24"/>
          <w:szCs w:val="24"/>
        </w:rPr>
        <w:t>.</w:t>
      </w:r>
      <w:r w:rsidR="001830BF" w:rsidRPr="00943222">
        <w:rPr>
          <w:rFonts w:eastAsia="Times New Roman" w:cstheme="minorHAnsi"/>
          <w:color w:val="000000"/>
          <w:sz w:val="24"/>
          <w:szCs w:val="24"/>
        </w:rPr>
        <w:t xml:space="preserve"> </w:t>
      </w:r>
    </w:p>
    <w:p w14:paraId="117F8A70" w14:textId="77777777" w:rsidR="00C7600B" w:rsidRPr="00943222" w:rsidRDefault="00C7600B" w:rsidP="00C7600B">
      <w:pPr>
        <w:pStyle w:val="ListParagraph"/>
        <w:shd w:val="clear" w:color="auto" w:fill="FFFFFF"/>
        <w:spacing w:after="0" w:line="240" w:lineRule="auto"/>
        <w:ind w:left="360"/>
        <w:rPr>
          <w:rFonts w:eastAsia="Times New Roman" w:cstheme="minorHAnsi"/>
          <w:color w:val="000000"/>
          <w:sz w:val="24"/>
          <w:szCs w:val="24"/>
        </w:rPr>
      </w:pPr>
    </w:p>
    <w:tbl>
      <w:tblPr>
        <w:tblStyle w:val="TableGrid"/>
        <w:tblW w:w="0" w:type="auto"/>
        <w:tblLook w:val="04A0" w:firstRow="1" w:lastRow="0" w:firstColumn="1" w:lastColumn="0" w:noHBand="0" w:noVBand="1"/>
      </w:tblPr>
      <w:tblGrid>
        <w:gridCol w:w="9350"/>
      </w:tblGrid>
      <w:tr w:rsidR="00C7600B" w14:paraId="0A2BCC24" w14:textId="77777777" w:rsidTr="00CB0EAF">
        <w:trPr>
          <w:trHeight w:val="3929"/>
        </w:trPr>
        <w:tc>
          <w:tcPr>
            <w:tcW w:w="9350" w:type="dxa"/>
          </w:tcPr>
          <w:p w14:paraId="30CED771" w14:textId="77777777" w:rsidR="00C7600B" w:rsidRDefault="00C7600B" w:rsidP="00D90943">
            <w:pPr>
              <w:rPr>
                <w:rFonts w:eastAsia="Times New Roman" w:cstheme="minorHAnsi"/>
              </w:rPr>
            </w:pPr>
          </w:p>
        </w:tc>
      </w:tr>
    </w:tbl>
    <w:p w14:paraId="507AF603" w14:textId="77777777" w:rsidR="00C7600B" w:rsidRPr="00C7600B" w:rsidRDefault="00C7600B" w:rsidP="00C7600B">
      <w:pPr>
        <w:rPr>
          <w:rFonts w:eastAsia="Times New Roman" w:cstheme="minorHAnsi"/>
          <w:color w:val="000000"/>
          <w:sz w:val="24"/>
          <w:szCs w:val="24"/>
        </w:rPr>
      </w:pPr>
    </w:p>
    <w:p w14:paraId="7680DF1E" w14:textId="3CE8539F" w:rsidR="009201DA" w:rsidRDefault="001B3577" w:rsidP="001B3577">
      <w:pPr>
        <w:pStyle w:val="ListParagraph"/>
        <w:shd w:val="clear" w:color="auto" w:fill="FFFFFF"/>
        <w:spacing w:after="0" w:line="240" w:lineRule="auto"/>
        <w:ind w:left="360"/>
        <w:rPr>
          <w:rFonts w:eastAsia="Times New Roman" w:cstheme="minorHAnsi"/>
          <w:color w:val="000000"/>
          <w:sz w:val="24"/>
          <w:szCs w:val="24"/>
        </w:rPr>
      </w:pPr>
      <w:r>
        <w:rPr>
          <w:rFonts w:eastAsia="Times New Roman" w:cstheme="minorHAnsi"/>
          <w:color w:val="000000"/>
          <w:sz w:val="24"/>
          <w:szCs w:val="24"/>
        </w:rPr>
        <w:t xml:space="preserve">B. </w:t>
      </w:r>
      <w:r w:rsidR="001830BF">
        <w:rPr>
          <w:rFonts w:eastAsia="Times New Roman" w:cstheme="minorHAnsi"/>
          <w:color w:val="000000"/>
          <w:sz w:val="24"/>
          <w:szCs w:val="24"/>
        </w:rPr>
        <w:t xml:space="preserve">Follow up with </w:t>
      </w:r>
      <w:r w:rsidR="00A51728">
        <w:rPr>
          <w:rFonts w:eastAsia="Times New Roman" w:cstheme="minorHAnsi"/>
          <w:color w:val="000000"/>
          <w:sz w:val="24"/>
          <w:szCs w:val="24"/>
        </w:rPr>
        <w:t>an</w:t>
      </w:r>
      <w:r w:rsidR="001830BF">
        <w:rPr>
          <w:rFonts w:eastAsia="Times New Roman" w:cstheme="minorHAnsi"/>
          <w:color w:val="000000"/>
          <w:sz w:val="24"/>
          <w:szCs w:val="24"/>
        </w:rPr>
        <w:t xml:space="preserve"> opinion of what you </w:t>
      </w:r>
      <w:r w:rsidR="009201DA">
        <w:rPr>
          <w:rFonts w:eastAsia="Times New Roman" w:cstheme="minorHAnsi"/>
          <w:color w:val="000000"/>
          <w:sz w:val="24"/>
          <w:szCs w:val="24"/>
        </w:rPr>
        <w:t>believe</w:t>
      </w:r>
      <w:r w:rsidR="001830BF">
        <w:rPr>
          <w:rFonts w:eastAsia="Times New Roman" w:cstheme="minorHAnsi"/>
          <w:color w:val="000000"/>
          <w:sz w:val="24"/>
          <w:szCs w:val="24"/>
        </w:rPr>
        <w:t xml:space="preserve"> we could do better to be more relevant to you, your </w:t>
      </w:r>
      <w:proofErr w:type="gramStart"/>
      <w:r w:rsidR="00B0396B">
        <w:rPr>
          <w:rFonts w:eastAsia="Times New Roman" w:cstheme="minorHAnsi"/>
          <w:color w:val="000000"/>
          <w:sz w:val="24"/>
          <w:szCs w:val="24"/>
        </w:rPr>
        <w:t>family</w:t>
      </w:r>
      <w:proofErr w:type="gramEnd"/>
      <w:r w:rsidR="00B0396B">
        <w:rPr>
          <w:rFonts w:eastAsia="Times New Roman" w:cstheme="minorHAnsi"/>
          <w:color w:val="000000"/>
          <w:sz w:val="24"/>
          <w:szCs w:val="24"/>
        </w:rPr>
        <w:t xml:space="preserve"> </w:t>
      </w:r>
      <w:r w:rsidR="001830BF">
        <w:rPr>
          <w:rFonts w:eastAsia="Times New Roman" w:cstheme="minorHAnsi"/>
          <w:color w:val="000000"/>
          <w:sz w:val="24"/>
          <w:szCs w:val="24"/>
        </w:rPr>
        <w:t xml:space="preserve">and </w:t>
      </w:r>
      <w:r w:rsidR="00FB6D44">
        <w:rPr>
          <w:rFonts w:eastAsia="Times New Roman" w:cstheme="minorHAnsi"/>
          <w:color w:val="000000"/>
          <w:sz w:val="24"/>
          <w:szCs w:val="24"/>
        </w:rPr>
        <w:t xml:space="preserve">the </w:t>
      </w:r>
      <w:r w:rsidR="001830BF">
        <w:rPr>
          <w:rFonts w:eastAsia="Times New Roman" w:cstheme="minorHAnsi"/>
          <w:color w:val="000000"/>
          <w:sz w:val="24"/>
          <w:szCs w:val="24"/>
        </w:rPr>
        <w:t>community’s needs</w:t>
      </w:r>
      <w:r w:rsidR="00E45428">
        <w:rPr>
          <w:rFonts w:eastAsia="Times New Roman" w:cstheme="minorHAnsi"/>
          <w:color w:val="000000"/>
          <w:sz w:val="24"/>
          <w:szCs w:val="24"/>
        </w:rPr>
        <w:t>.</w:t>
      </w:r>
    </w:p>
    <w:p w14:paraId="37DCCDB5" w14:textId="77777777" w:rsidR="00C7600B" w:rsidRDefault="00C7600B" w:rsidP="001B3577">
      <w:pPr>
        <w:pStyle w:val="ListParagraph"/>
        <w:shd w:val="clear" w:color="auto" w:fill="FFFFFF"/>
        <w:spacing w:after="0" w:line="240" w:lineRule="auto"/>
        <w:ind w:left="360"/>
        <w:rPr>
          <w:rFonts w:eastAsia="Times New Roman" w:cstheme="minorHAnsi"/>
          <w:color w:val="000000"/>
          <w:sz w:val="24"/>
          <w:szCs w:val="24"/>
        </w:rPr>
      </w:pPr>
    </w:p>
    <w:tbl>
      <w:tblPr>
        <w:tblStyle w:val="TableGrid"/>
        <w:tblW w:w="0" w:type="auto"/>
        <w:tblLook w:val="04A0" w:firstRow="1" w:lastRow="0" w:firstColumn="1" w:lastColumn="0" w:noHBand="0" w:noVBand="1"/>
      </w:tblPr>
      <w:tblGrid>
        <w:gridCol w:w="9350"/>
      </w:tblGrid>
      <w:tr w:rsidR="00C7600B" w14:paraId="741CF463" w14:textId="77777777" w:rsidTr="00CB0EAF">
        <w:trPr>
          <w:trHeight w:val="3884"/>
        </w:trPr>
        <w:tc>
          <w:tcPr>
            <w:tcW w:w="9350" w:type="dxa"/>
          </w:tcPr>
          <w:p w14:paraId="345320C5" w14:textId="77777777" w:rsidR="00C7600B" w:rsidRDefault="00C7600B" w:rsidP="00D90943">
            <w:pPr>
              <w:rPr>
                <w:rFonts w:eastAsia="Times New Roman" w:cstheme="minorHAnsi"/>
              </w:rPr>
            </w:pPr>
          </w:p>
        </w:tc>
      </w:tr>
    </w:tbl>
    <w:p w14:paraId="14FD0533" w14:textId="77777777" w:rsidR="00C7600B" w:rsidRPr="00C7600B" w:rsidRDefault="00C7600B" w:rsidP="00C7600B">
      <w:pPr>
        <w:shd w:val="clear" w:color="auto" w:fill="FFFFFF"/>
        <w:spacing w:after="0" w:line="240" w:lineRule="auto"/>
        <w:rPr>
          <w:rFonts w:eastAsia="Times New Roman" w:cstheme="minorHAnsi"/>
          <w:color w:val="000000"/>
          <w:sz w:val="24"/>
          <w:szCs w:val="24"/>
        </w:rPr>
      </w:pPr>
    </w:p>
    <w:p w14:paraId="09C4FEB8" w14:textId="77777777" w:rsidR="009201DA" w:rsidRPr="009201DA" w:rsidRDefault="009201DA" w:rsidP="009201DA">
      <w:pPr>
        <w:pStyle w:val="ListParagraph"/>
        <w:rPr>
          <w:rFonts w:eastAsia="Times New Roman" w:cstheme="minorHAnsi"/>
          <w:color w:val="000000"/>
          <w:sz w:val="24"/>
          <w:szCs w:val="24"/>
        </w:rPr>
      </w:pPr>
    </w:p>
    <w:p w14:paraId="2956688E" w14:textId="0EAAE35A" w:rsidR="00D06F9B" w:rsidRDefault="004F0B90" w:rsidP="009128F7">
      <w:pPr>
        <w:pStyle w:val="ListParagraph"/>
        <w:numPr>
          <w:ilvl w:val="0"/>
          <w:numId w:val="8"/>
        </w:num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 xml:space="preserve">Would you mind giving us a report card? </w:t>
      </w:r>
      <w:r w:rsidR="001830BF">
        <w:rPr>
          <w:rFonts w:eastAsia="Times New Roman" w:cstheme="minorHAnsi"/>
          <w:color w:val="000000"/>
          <w:sz w:val="24"/>
          <w:szCs w:val="24"/>
        </w:rPr>
        <w:t>H</w:t>
      </w:r>
      <w:r w:rsidR="004572BC" w:rsidRPr="00707F99">
        <w:rPr>
          <w:rFonts w:eastAsia="Times New Roman" w:cstheme="minorHAnsi"/>
          <w:color w:val="000000"/>
          <w:sz w:val="24"/>
          <w:szCs w:val="24"/>
        </w:rPr>
        <w:t>ow do you feel we as an organization are doing?</w:t>
      </w:r>
      <w:r w:rsidR="00D06F9B" w:rsidRPr="00707F99">
        <w:rPr>
          <w:rFonts w:eastAsia="Times New Roman" w:cstheme="minorHAnsi"/>
          <w:color w:val="000000"/>
          <w:sz w:val="24"/>
          <w:szCs w:val="24"/>
        </w:rPr>
        <w:t xml:space="preserve"> </w:t>
      </w:r>
    </w:p>
    <w:p w14:paraId="5E6C6B80" w14:textId="3CD002EA" w:rsidR="00C039D0" w:rsidRDefault="00C039D0" w:rsidP="00C039D0">
      <w:pPr>
        <w:shd w:val="clear" w:color="auto" w:fill="FFFFFF"/>
        <w:spacing w:after="0" w:line="240" w:lineRule="auto"/>
        <w:rPr>
          <w:rFonts w:eastAsia="Times New Roman" w:cstheme="minorHAnsi"/>
          <w:color w:val="000000"/>
          <w:sz w:val="24"/>
          <w:szCs w:val="24"/>
        </w:rPr>
      </w:pPr>
    </w:p>
    <w:tbl>
      <w:tblPr>
        <w:tblStyle w:val="TableGrid"/>
        <w:tblW w:w="0" w:type="auto"/>
        <w:tblLook w:val="04A0" w:firstRow="1" w:lastRow="0" w:firstColumn="1" w:lastColumn="0" w:noHBand="0" w:noVBand="1"/>
      </w:tblPr>
      <w:tblGrid>
        <w:gridCol w:w="4675"/>
        <w:gridCol w:w="565"/>
      </w:tblGrid>
      <w:tr w:rsidR="00CB0EAF" w14:paraId="55619EDA" w14:textId="77777777" w:rsidTr="00CB0EAF">
        <w:trPr>
          <w:trHeight w:val="340"/>
        </w:trPr>
        <w:tc>
          <w:tcPr>
            <w:tcW w:w="4675" w:type="dxa"/>
          </w:tcPr>
          <w:p w14:paraId="4DE702BF" w14:textId="1D53D52B" w:rsidR="00CB0EAF" w:rsidRDefault="00CB0EAF" w:rsidP="00C039D0">
            <w:pPr>
              <w:rPr>
                <w:rFonts w:eastAsia="Times New Roman" w:cstheme="minorHAnsi"/>
                <w:color w:val="000000"/>
              </w:rPr>
            </w:pPr>
            <w:r>
              <w:rPr>
                <w:rFonts w:eastAsia="Times New Roman" w:cstheme="minorHAnsi"/>
                <w:color w:val="000000"/>
              </w:rPr>
              <w:t>Poor</w:t>
            </w:r>
          </w:p>
        </w:tc>
        <w:tc>
          <w:tcPr>
            <w:tcW w:w="565" w:type="dxa"/>
          </w:tcPr>
          <w:p w14:paraId="32612F55" w14:textId="77777777" w:rsidR="00CB0EAF" w:rsidRDefault="00CB0EAF" w:rsidP="00C039D0">
            <w:pPr>
              <w:rPr>
                <w:rFonts w:eastAsia="Times New Roman" w:cstheme="minorHAnsi"/>
                <w:color w:val="000000"/>
              </w:rPr>
            </w:pPr>
          </w:p>
        </w:tc>
      </w:tr>
      <w:tr w:rsidR="00CB0EAF" w14:paraId="721BDECA" w14:textId="77777777" w:rsidTr="00CB0EAF">
        <w:trPr>
          <w:trHeight w:val="340"/>
        </w:trPr>
        <w:tc>
          <w:tcPr>
            <w:tcW w:w="4675" w:type="dxa"/>
          </w:tcPr>
          <w:p w14:paraId="1D17FC45" w14:textId="4955A54B" w:rsidR="00CB0EAF" w:rsidRDefault="00CB0EAF" w:rsidP="00C039D0">
            <w:pPr>
              <w:rPr>
                <w:rFonts w:eastAsia="Times New Roman" w:cstheme="minorHAnsi"/>
                <w:color w:val="000000"/>
              </w:rPr>
            </w:pPr>
            <w:r>
              <w:rPr>
                <w:rFonts w:eastAsia="Times New Roman" w:cstheme="minorHAnsi"/>
                <w:color w:val="000000"/>
              </w:rPr>
              <w:t>Below-average</w:t>
            </w:r>
          </w:p>
        </w:tc>
        <w:tc>
          <w:tcPr>
            <w:tcW w:w="565" w:type="dxa"/>
          </w:tcPr>
          <w:p w14:paraId="3C35AC32" w14:textId="77777777" w:rsidR="00CB0EAF" w:rsidRDefault="00CB0EAF" w:rsidP="00C039D0">
            <w:pPr>
              <w:rPr>
                <w:rFonts w:eastAsia="Times New Roman" w:cstheme="minorHAnsi"/>
                <w:color w:val="000000"/>
              </w:rPr>
            </w:pPr>
          </w:p>
        </w:tc>
      </w:tr>
      <w:tr w:rsidR="00CB0EAF" w14:paraId="721F048F" w14:textId="77777777" w:rsidTr="00CB0EAF">
        <w:trPr>
          <w:trHeight w:val="340"/>
        </w:trPr>
        <w:tc>
          <w:tcPr>
            <w:tcW w:w="4675" w:type="dxa"/>
          </w:tcPr>
          <w:p w14:paraId="323EE96A" w14:textId="6E515AB1" w:rsidR="00CB0EAF" w:rsidRDefault="00CB0EAF" w:rsidP="00C039D0">
            <w:pPr>
              <w:rPr>
                <w:rFonts w:eastAsia="Times New Roman" w:cstheme="minorHAnsi"/>
                <w:color w:val="000000"/>
              </w:rPr>
            </w:pPr>
            <w:r>
              <w:rPr>
                <w:rFonts w:eastAsia="Times New Roman" w:cstheme="minorHAnsi"/>
                <w:color w:val="000000"/>
              </w:rPr>
              <w:t>Average</w:t>
            </w:r>
          </w:p>
        </w:tc>
        <w:tc>
          <w:tcPr>
            <w:tcW w:w="565" w:type="dxa"/>
          </w:tcPr>
          <w:p w14:paraId="328D4F11" w14:textId="77777777" w:rsidR="00CB0EAF" w:rsidRDefault="00CB0EAF" w:rsidP="00C039D0">
            <w:pPr>
              <w:rPr>
                <w:rFonts w:eastAsia="Times New Roman" w:cstheme="minorHAnsi"/>
                <w:color w:val="000000"/>
              </w:rPr>
            </w:pPr>
          </w:p>
        </w:tc>
      </w:tr>
      <w:tr w:rsidR="00CB0EAF" w14:paraId="26413132" w14:textId="77777777" w:rsidTr="00CB0EAF">
        <w:trPr>
          <w:trHeight w:val="340"/>
        </w:trPr>
        <w:tc>
          <w:tcPr>
            <w:tcW w:w="4675" w:type="dxa"/>
          </w:tcPr>
          <w:p w14:paraId="2AFEC36F" w14:textId="56986DAF" w:rsidR="00CB0EAF" w:rsidRDefault="00CB0EAF" w:rsidP="00C039D0">
            <w:pPr>
              <w:rPr>
                <w:rFonts w:eastAsia="Times New Roman" w:cstheme="minorHAnsi"/>
                <w:color w:val="000000"/>
              </w:rPr>
            </w:pPr>
            <w:r>
              <w:rPr>
                <w:rFonts w:eastAsia="Times New Roman" w:cstheme="minorHAnsi"/>
                <w:color w:val="000000"/>
              </w:rPr>
              <w:t>Good</w:t>
            </w:r>
          </w:p>
        </w:tc>
        <w:tc>
          <w:tcPr>
            <w:tcW w:w="565" w:type="dxa"/>
          </w:tcPr>
          <w:p w14:paraId="0A9C38F1" w14:textId="77777777" w:rsidR="00CB0EAF" w:rsidRDefault="00CB0EAF" w:rsidP="00C039D0">
            <w:pPr>
              <w:rPr>
                <w:rFonts w:eastAsia="Times New Roman" w:cstheme="minorHAnsi"/>
                <w:color w:val="000000"/>
              </w:rPr>
            </w:pPr>
          </w:p>
        </w:tc>
      </w:tr>
      <w:tr w:rsidR="00CB0EAF" w14:paraId="09C3A6D8" w14:textId="77777777" w:rsidTr="00CB0EAF">
        <w:trPr>
          <w:trHeight w:val="340"/>
        </w:trPr>
        <w:tc>
          <w:tcPr>
            <w:tcW w:w="4675" w:type="dxa"/>
          </w:tcPr>
          <w:p w14:paraId="2E09151F" w14:textId="0642F599" w:rsidR="00CB0EAF" w:rsidRDefault="00CB0EAF" w:rsidP="00C039D0">
            <w:pPr>
              <w:rPr>
                <w:rFonts w:eastAsia="Times New Roman" w:cstheme="minorHAnsi"/>
                <w:color w:val="000000"/>
              </w:rPr>
            </w:pPr>
            <w:r>
              <w:rPr>
                <w:rFonts w:eastAsia="Times New Roman" w:cstheme="minorHAnsi"/>
                <w:color w:val="000000"/>
              </w:rPr>
              <w:t>Excellent</w:t>
            </w:r>
          </w:p>
        </w:tc>
        <w:tc>
          <w:tcPr>
            <w:tcW w:w="565" w:type="dxa"/>
          </w:tcPr>
          <w:p w14:paraId="2D7C0474" w14:textId="77777777" w:rsidR="00CB0EAF" w:rsidRDefault="00CB0EAF" w:rsidP="00C039D0">
            <w:pPr>
              <w:rPr>
                <w:rFonts w:eastAsia="Times New Roman" w:cstheme="minorHAnsi"/>
                <w:color w:val="000000"/>
              </w:rPr>
            </w:pPr>
          </w:p>
        </w:tc>
      </w:tr>
    </w:tbl>
    <w:p w14:paraId="5834B70C" w14:textId="77777777" w:rsidR="00BE608F" w:rsidRPr="00BE608F" w:rsidRDefault="00BE608F" w:rsidP="00BE608F">
      <w:pPr>
        <w:shd w:val="clear" w:color="auto" w:fill="FFFFFF"/>
        <w:spacing w:after="0" w:line="240" w:lineRule="auto"/>
        <w:rPr>
          <w:rFonts w:eastAsia="Times New Roman" w:cstheme="minorHAnsi"/>
          <w:color w:val="000000"/>
          <w:sz w:val="24"/>
          <w:szCs w:val="24"/>
        </w:rPr>
      </w:pPr>
    </w:p>
    <w:p w14:paraId="795F1DAC" w14:textId="519692C0" w:rsidR="00661924" w:rsidRDefault="00661924" w:rsidP="009A448E">
      <w:pPr>
        <w:shd w:val="clear" w:color="auto" w:fill="FFFFFF"/>
        <w:spacing w:after="0" w:line="240" w:lineRule="auto"/>
        <w:ind w:left="270" w:hanging="270"/>
        <w:rPr>
          <w:rFonts w:eastAsia="Times New Roman" w:cstheme="minorHAnsi"/>
          <w:b/>
          <w:color w:val="000000"/>
          <w:sz w:val="24"/>
          <w:szCs w:val="24"/>
        </w:rPr>
      </w:pPr>
      <w:r w:rsidRPr="00D575AB">
        <w:rPr>
          <w:rFonts w:eastAsia="Times New Roman" w:cstheme="minorHAnsi"/>
          <w:b/>
          <w:color w:val="000000"/>
          <w:sz w:val="24"/>
          <w:szCs w:val="24"/>
        </w:rPr>
        <w:t xml:space="preserve">LAND </w:t>
      </w:r>
      <w:r w:rsidR="007F17B2">
        <w:rPr>
          <w:rFonts w:eastAsia="Times New Roman" w:cstheme="minorHAnsi"/>
          <w:b/>
          <w:color w:val="000000"/>
          <w:sz w:val="24"/>
          <w:szCs w:val="24"/>
        </w:rPr>
        <w:t>PROTECTION</w:t>
      </w:r>
      <w:r w:rsidR="00F568DF">
        <w:rPr>
          <w:rFonts w:eastAsia="Times New Roman" w:cstheme="minorHAnsi"/>
          <w:b/>
          <w:color w:val="000000"/>
          <w:sz w:val="24"/>
          <w:szCs w:val="24"/>
        </w:rPr>
        <w:t xml:space="preserve"> &amp; STEWARDSHIP</w:t>
      </w:r>
    </w:p>
    <w:p w14:paraId="51025947" w14:textId="77777777" w:rsidR="007F17B2" w:rsidRDefault="007F17B2" w:rsidP="009A448E">
      <w:pPr>
        <w:shd w:val="clear" w:color="auto" w:fill="FFFFFF"/>
        <w:spacing w:after="0" w:line="240" w:lineRule="auto"/>
        <w:ind w:left="270" w:hanging="270"/>
        <w:rPr>
          <w:rFonts w:eastAsia="Times New Roman" w:cstheme="minorHAnsi"/>
          <w:b/>
          <w:color w:val="000000"/>
          <w:sz w:val="24"/>
          <w:szCs w:val="24"/>
        </w:rPr>
      </w:pPr>
    </w:p>
    <w:p w14:paraId="6227D421" w14:textId="23BB73E3" w:rsidR="007F17B2" w:rsidRPr="0049088C" w:rsidRDefault="007F17B2" w:rsidP="009A448E">
      <w:pPr>
        <w:shd w:val="clear" w:color="auto" w:fill="FFFFFF"/>
        <w:spacing w:after="0" w:line="240" w:lineRule="auto"/>
        <w:ind w:left="270" w:hanging="270"/>
        <w:rPr>
          <w:rFonts w:ascii="Arial" w:hAnsi="Arial" w:cs="Arial"/>
          <w:sz w:val="21"/>
          <w:szCs w:val="21"/>
          <w:shd w:val="clear" w:color="auto" w:fill="FFFFFF"/>
        </w:rPr>
      </w:pPr>
      <w:r>
        <w:rPr>
          <w:rFonts w:eastAsia="Times New Roman" w:cstheme="minorHAnsi"/>
          <w:b/>
          <w:color w:val="000000"/>
          <w:sz w:val="24"/>
          <w:szCs w:val="24"/>
        </w:rPr>
        <w:tab/>
      </w:r>
      <w:r w:rsidR="00CE4E34">
        <w:rPr>
          <w:rFonts w:eastAsia="Times New Roman" w:cstheme="minorHAnsi"/>
          <w:bCs/>
          <w:color w:val="000000"/>
          <w:sz w:val="24"/>
          <w:szCs w:val="24"/>
        </w:rPr>
        <w:t>One</w:t>
      </w:r>
      <w:r>
        <w:rPr>
          <w:rFonts w:eastAsia="Times New Roman" w:cstheme="minorHAnsi"/>
          <w:bCs/>
          <w:color w:val="000000"/>
          <w:sz w:val="24"/>
          <w:szCs w:val="24"/>
        </w:rPr>
        <w:t xml:space="preserve"> of our m</w:t>
      </w:r>
      <w:r w:rsidR="00C8472C">
        <w:rPr>
          <w:rFonts w:eastAsia="Times New Roman" w:cstheme="minorHAnsi"/>
          <w:bCs/>
          <w:color w:val="000000"/>
          <w:sz w:val="24"/>
          <w:szCs w:val="24"/>
        </w:rPr>
        <w:t>andates</w:t>
      </w:r>
      <w:r>
        <w:rPr>
          <w:rFonts w:eastAsia="Times New Roman" w:cstheme="minorHAnsi"/>
          <w:bCs/>
          <w:color w:val="000000"/>
          <w:sz w:val="24"/>
          <w:szCs w:val="24"/>
        </w:rPr>
        <w:t xml:space="preserve"> is to </w:t>
      </w:r>
      <w:r w:rsidR="0049088C">
        <w:rPr>
          <w:rFonts w:eastAsia="Times New Roman" w:cstheme="minorHAnsi"/>
          <w:bCs/>
          <w:color w:val="000000"/>
          <w:sz w:val="24"/>
          <w:szCs w:val="24"/>
        </w:rPr>
        <w:t>protect</w:t>
      </w:r>
      <w:r>
        <w:rPr>
          <w:rFonts w:eastAsia="Times New Roman" w:cstheme="minorHAnsi"/>
          <w:bCs/>
          <w:color w:val="000000"/>
          <w:sz w:val="24"/>
          <w:szCs w:val="24"/>
        </w:rPr>
        <w:t xml:space="preserve"> tracts of </w:t>
      </w:r>
      <w:r w:rsidR="0049088C">
        <w:rPr>
          <w:rFonts w:eastAsia="Times New Roman" w:cstheme="minorHAnsi"/>
          <w:bCs/>
          <w:color w:val="000000"/>
          <w:sz w:val="24"/>
          <w:szCs w:val="24"/>
        </w:rPr>
        <w:t xml:space="preserve">sensitive </w:t>
      </w:r>
      <w:r>
        <w:rPr>
          <w:rFonts w:eastAsia="Times New Roman" w:cstheme="minorHAnsi"/>
          <w:bCs/>
          <w:color w:val="000000"/>
          <w:sz w:val="24"/>
          <w:szCs w:val="24"/>
        </w:rPr>
        <w:t xml:space="preserve">land on the Island </w:t>
      </w:r>
      <w:r w:rsidR="0049088C">
        <w:rPr>
          <w:rFonts w:eastAsia="Times New Roman" w:cstheme="minorHAnsi"/>
          <w:bCs/>
          <w:color w:val="000000"/>
          <w:sz w:val="24"/>
          <w:szCs w:val="24"/>
        </w:rPr>
        <w:t>to ensure you</w:t>
      </w:r>
      <w:r w:rsidR="00195C38">
        <w:rPr>
          <w:rFonts w:eastAsia="Times New Roman" w:cstheme="minorHAnsi"/>
          <w:bCs/>
          <w:color w:val="000000"/>
          <w:sz w:val="24"/>
          <w:szCs w:val="24"/>
        </w:rPr>
        <w:t xml:space="preserve"> and future generations</w:t>
      </w:r>
      <w:r w:rsidR="0049088C">
        <w:rPr>
          <w:rFonts w:eastAsia="Times New Roman" w:cstheme="minorHAnsi"/>
          <w:bCs/>
          <w:color w:val="000000"/>
          <w:sz w:val="24"/>
          <w:szCs w:val="24"/>
        </w:rPr>
        <w:t xml:space="preserve"> have natural spaces to enjoy and the environment is protected.  Not only is our land protection role crucial to retaining the biodiversity necessary for all ecosystems to function, it is also </w:t>
      </w:r>
      <w:r w:rsidR="00BE608F" w:rsidRPr="00BE608F">
        <w:rPr>
          <w:rFonts w:cstheme="minorHAnsi"/>
          <w:sz w:val="24"/>
          <w:szCs w:val="24"/>
          <w:shd w:val="clear" w:color="auto" w:fill="FFFFFF"/>
        </w:rPr>
        <w:t>integral to the long-term protection of natural landscapes on the Island</w:t>
      </w:r>
      <w:r w:rsidR="005A7020">
        <w:rPr>
          <w:rFonts w:cstheme="minorHAnsi"/>
          <w:sz w:val="24"/>
          <w:szCs w:val="24"/>
          <w:shd w:val="clear" w:color="auto" w:fill="FFFFFF"/>
        </w:rPr>
        <w:t>.</w:t>
      </w:r>
    </w:p>
    <w:p w14:paraId="2D01DFF0" w14:textId="77777777" w:rsidR="0049088C" w:rsidRPr="007F17B2" w:rsidRDefault="0049088C" w:rsidP="009A448E">
      <w:pPr>
        <w:shd w:val="clear" w:color="auto" w:fill="FFFFFF"/>
        <w:spacing w:after="0" w:line="240" w:lineRule="auto"/>
        <w:ind w:left="270" w:hanging="270"/>
        <w:rPr>
          <w:rFonts w:eastAsia="Times New Roman" w:cstheme="minorHAnsi"/>
          <w:bCs/>
          <w:color w:val="000000"/>
          <w:sz w:val="24"/>
          <w:szCs w:val="24"/>
        </w:rPr>
      </w:pPr>
    </w:p>
    <w:p w14:paraId="3BF8CDE2" w14:textId="648C1114" w:rsidR="0049088C" w:rsidRPr="00BA2411" w:rsidRDefault="0049088C" w:rsidP="009128F7">
      <w:pPr>
        <w:pStyle w:val="ListParagraph"/>
        <w:numPr>
          <w:ilvl w:val="0"/>
          <w:numId w:val="8"/>
        </w:numPr>
        <w:shd w:val="clear" w:color="auto" w:fill="FFFFFF"/>
        <w:spacing w:after="0" w:line="240" w:lineRule="auto"/>
        <w:rPr>
          <w:rFonts w:eastAsia="Times New Roman" w:cstheme="minorHAnsi"/>
          <w:color w:val="333333"/>
          <w:sz w:val="24"/>
          <w:szCs w:val="24"/>
        </w:rPr>
      </w:pPr>
      <w:r w:rsidRPr="00BA2411">
        <w:rPr>
          <w:rFonts w:eastAsia="Times New Roman" w:cstheme="minorHAnsi"/>
          <w:color w:val="333333"/>
          <w:sz w:val="24"/>
          <w:szCs w:val="24"/>
        </w:rPr>
        <w:t xml:space="preserve">To ensure that both members and not-yet-members better </w:t>
      </w:r>
      <w:r w:rsidR="003A621E" w:rsidRPr="00BA2411">
        <w:rPr>
          <w:rFonts w:eastAsia="Times New Roman" w:cstheme="minorHAnsi"/>
          <w:color w:val="333333"/>
          <w:sz w:val="24"/>
          <w:szCs w:val="24"/>
        </w:rPr>
        <w:t>under</w:t>
      </w:r>
      <w:r w:rsidR="00AF12DC" w:rsidRPr="00BA2411">
        <w:rPr>
          <w:rFonts w:eastAsia="Times New Roman" w:cstheme="minorHAnsi"/>
          <w:color w:val="333333"/>
          <w:sz w:val="24"/>
          <w:szCs w:val="24"/>
        </w:rPr>
        <w:t xml:space="preserve">stand the </w:t>
      </w:r>
      <w:r w:rsidRPr="00BA2411">
        <w:rPr>
          <w:rFonts w:eastAsia="Times New Roman" w:cstheme="minorHAnsi"/>
          <w:color w:val="333333"/>
          <w:sz w:val="24"/>
          <w:szCs w:val="24"/>
        </w:rPr>
        <w:t xml:space="preserve">value </w:t>
      </w:r>
      <w:r w:rsidR="00AF12DC" w:rsidRPr="00BA2411">
        <w:rPr>
          <w:rFonts w:eastAsia="Times New Roman" w:cstheme="minorHAnsi"/>
          <w:color w:val="333333"/>
          <w:sz w:val="24"/>
          <w:szCs w:val="24"/>
        </w:rPr>
        <w:t xml:space="preserve">of </w:t>
      </w:r>
      <w:r w:rsidRPr="00BA2411">
        <w:rPr>
          <w:rFonts w:eastAsia="Times New Roman" w:cstheme="minorHAnsi"/>
          <w:color w:val="333333"/>
          <w:sz w:val="24"/>
          <w:szCs w:val="24"/>
        </w:rPr>
        <w:t xml:space="preserve">Island Nature Trust’s land protection work, </w:t>
      </w:r>
      <w:r w:rsidR="00B06486">
        <w:rPr>
          <w:rFonts w:eastAsia="Times New Roman" w:cstheme="minorHAnsi"/>
          <w:color w:val="333333"/>
          <w:sz w:val="24"/>
          <w:szCs w:val="24"/>
        </w:rPr>
        <w:t>suggest three ways that we can better deliver our message</w:t>
      </w:r>
      <w:r w:rsidR="00E45428">
        <w:rPr>
          <w:rFonts w:eastAsia="Times New Roman" w:cstheme="minorHAnsi"/>
          <w:color w:val="333333"/>
          <w:sz w:val="24"/>
          <w:szCs w:val="24"/>
        </w:rPr>
        <w:t>.</w:t>
      </w:r>
    </w:p>
    <w:p w14:paraId="52FF2CD2" w14:textId="0512CC51" w:rsidR="00BE608F" w:rsidRDefault="00BE608F" w:rsidP="00BE608F">
      <w:pPr>
        <w:pStyle w:val="ListParagraph"/>
        <w:shd w:val="clear" w:color="auto" w:fill="FFFFFF"/>
        <w:spacing w:after="0" w:line="240" w:lineRule="auto"/>
        <w:ind w:left="270"/>
        <w:rPr>
          <w:rFonts w:eastAsia="Times New Roman" w:cstheme="minorHAnsi"/>
          <w:color w:val="333333"/>
          <w:sz w:val="24"/>
          <w:szCs w:val="24"/>
        </w:rPr>
      </w:pPr>
    </w:p>
    <w:tbl>
      <w:tblPr>
        <w:tblStyle w:val="TableGrid"/>
        <w:tblW w:w="0" w:type="auto"/>
        <w:tblInd w:w="270" w:type="dxa"/>
        <w:tblLook w:val="04A0" w:firstRow="1" w:lastRow="0" w:firstColumn="1" w:lastColumn="0" w:noHBand="0" w:noVBand="1"/>
      </w:tblPr>
      <w:tblGrid>
        <w:gridCol w:w="9080"/>
      </w:tblGrid>
      <w:tr w:rsidR="008E37C7" w14:paraId="6A9F6A11" w14:textId="77777777" w:rsidTr="006241DC">
        <w:trPr>
          <w:trHeight w:val="1814"/>
        </w:trPr>
        <w:tc>
          <w:tcPr>
            <w:tcW w:w="9350" w:type="dxa"/>
          </w:tcPr>
          <w:p w14:paraId="32FE8E22" w14:textId="77777777" w:rsidR="008E37C7" w:rsidRDefault="008E37C7" w:rsidP="00BE608F">
            <w:pPr>
              <w:pStyle w:val="ListParagraph"/>
              <w:ind w:left="0"/>
              <w:rPr>
                <w:rFonts w:eastAsia="Times New Roman" w:cstheme="minorHAnsi"/>
                <w:color w:val="333333"/>
              </w:rPr>
            </w:pPr>
          </w:p>
        </w:tc>
      </w:tr>
      <w:tr w:rsidR="008E37C7" w14:paraId="3B9F604D" w14:textId="77777777" w:rsidTr="006241DC">
        <w:trPr>
          <w:trHeight w:val="1814"/>
        </w:trPr>
        <w:tc>
          <w:tcPr>
            <w:tcW w:w="9350" w:type="dxa"/>
          </w:tcPr>
          <w:p w14:paraId="00B50577" w14:textId="77777777" w:rsidR="008E37C7" w:rsidRDefault="008E37C7" w:rsidP="00BE608F">
            <w:pPr>
              <w:pStyle w:val="ListParagraph"/>
              <w:ind w:left="0"/>
              <w:rPr>
                <w:rFonts w:eastAsia="Times New Roman" w:cstheme="minorHAnsi"/>
                <w:color w:val="333333"/>
              </w:rPr>
            </w:pPr>
          </w:p>
        </w:tc>
      </w:tr>
      <w:tr w:rsidR="008E37C7" w14:paraId="2A6C0ED5" w14:textId="77777777" w:rsidTr="006241DC">
        <w:trPr>
          <w:trHeight w:val="1814"/>
        </w:trPr>
        <w:tc>
          <w:tcPr>
            <w:tcW w:w="9350" w:type="dxa"/>
          </w:tcPr>
          <w:p w14:paraId="6C3E3B0B" w14:textId="77777777" w:rsidR="008E37C7" w:rsidRDefault="008E37C7" w:rsidP="00BE608F">
            <w:pPr>
              <w:pStyle w:val="ListParagraph"/>
              <w:ind w:left="0"/>
              <w:rPr>
                <w:rFonts w:eastAsia="Times New Roman" w:cstheme="minorHAnsi"/>
                <w:color w:val="333333"/>
              </w:rPr>
            </w:pPr>
          </w:p>
        </w:tc>
      </w:tr>
    </w:tbl>
    <w:p w14:paraId="3D34E411" w14:textId="77777777" w:rsidR="008E37C7" w:rsidRDefault="008E37C7" w:rsidP="00BE608F">
      <w:pPr>
        <w:pStyle w:val="ListParagraph"/>
        <w:shd w:val="clear" w:color="auto" w:fill="FFFFFF"/>
        <w:spacing w:after="0" w:line="240" w:lineRule="auto"/>
        <w:ind w:left="270"/>
        <w:rPr>
          <w:rFonts w:eastAsia="Times New Roman" w:cstheme="minorHAnsi"/>
          <w:color w:val="333333"/>
          <w:sz w:val="24"/>
          <w:szCs w:val="24"/>
        </w:rPr>
      </w:pPr>
    </w:p>
    <w:p w14:paraId="33A4FA55" w14:textId="4600DD33" w:rsidR="006048DB" w:rsidRDefault="00C35D4C" w:rsidP="009128F7">
      <w:pPr>
        <w:pStyle w:val="ListParagraph"/>
        <w:numPr>
          <w:ilvl w:val="0"/>
          <w:numId w:val="8"/>
        </w:numPr>
        <w:shd w:val="clear" w:color="auto" w:fill="FFFFFF"/>
        <w:tabs>
          <w:tab w:val="left" w:pos="270"/>
        </w:tabs>
        <w:spacing w:after="0" w:line="240" w:lineRule="auto"/>
        <w:rPr>
          <w:rFonts w:eastAsia="Times New Roman" w:cstheme="minorHAnsi"/>
          <w:color w:val="333333"/>
          <w:sz w:val="24"/>
          <w:szCs w:val="24"/>
        </w:rPr>
      </w:pPr>
      <w:r>
        <w:rPr>
          <w:rFonts w:eastAsia="Times New Roman" w:cstheme="minorHAnsi"/>
          <w:color w:val="333333"/>
          <w:sz w:val="24"/>
          <w:szCs w:val="24"/>
        </w:rPr>
        <w:t xml:space="preserve">  </w:t>
      </w:r>
      <w:r w:rsidR="00BE608F" w:rsidRPr="00BE608F">
        <w:rPr>
          <w:rFonts w:eastAsia="Times New Roman" w:cstheme="minorHAnsi"/>
          <w:color w:val="333333"/>
          <w:sz w:val="24"/>
          <w:szCs w:val="24"/>
        </w:rPr>
        <w:t xml:space="preserve">Speaking for yourself, how would you describe your level of knowledge of the types and </w:t>
      </w:r>
      <w:r>
        <w:rPr>
          <w:rFonts w:eastAsia="Times New Roman" w:cstheme="minorHAnsi"/>
          <w:color w:val="333333"/>
          <w:sz w:val="24"/>
          <w:szCs w:val="24"/>
        </w:rPr>
        <w:t xml:space="preserve">  </w:t>
      </w:r>
      <w:r w:rsidR="00BE608F" w:rsidRPr="00BE608F">
        <w:rPr>
          <w:rFonts w:eastAsia="Times New Roman" w:cstheme="minorHAnsi"/>
          <w:color w:val="333333"/>
          <w:sz w:val="24"/>
          <w:szCs w:val="24"/>
        </w:rPr>
        <w:t>location</w:t>
      </w:r>
      <w:r w:rsidR="00D260F4">
        <w:rPr>
          <w:rFonts w:eastAsia="Times New Roman" w:cstheme="minorHAnsi"/>
          <w:color w:val="333333"/>
          <w:sz w:val="24"/>
          <w:szCs w:val="24"/>
        </w:rPr>
        <w:t>s</w:t>
      </w:r>
      <w:r w:rsidR="00BE608F" w:rsidRPr="00BE608F">
        <w:rPr>
          <w:rFonts w:eastAsia="Times New Roman" w:cstheme="minorHAnsi"/>
          <w:color w:val="333333"/>
          <w:sz w:val="24"/>
          <w:szCs w:val="24"/>
        </w:rPr>
        <w:t xml:space="preserve"> of land holdings of Island Nature Trust?  </w:t>
      </w:r>
      <w:r w:rsidR="00734A15">
        <w:rPr>
          <w:rFonts w:eastAsia="Times New Roman" w:cstheme="minorHAnsi"/>
          <w:color w:val="333333"/>
          <w:sz w:val="24"/>
          <w:szCs w:val="24"/>
        </w:rPr>
        <w:t>(tick one)</w:t>
      </w:r>
    </w:p>
    <w:p w14:paraId="5B244FEA" w14:textId="77777777" w:rsidR="006048DB" w:rsidRPr="006048DB" w:rsidRDefault="006048DB" w:rsidP="006048DB">
      <w:pPr>
        <w:pStyle w:val="ListParagraph"/>
        <w:rPr>
          <w:rFonts w:eastAsia="Times New Roman" w:cstheme="minorHAnsi"/>
          <w:color w:val="333333"/>
          <w:sz w:val="24"/>
          <w:szCs w:val="24"/>
        </w:rPr>
      </w:pPr>
    </w:p>
    <w:p w14:paraId="6CE433D7" w14:textId="77777777" w:rsidR="004D4D10" w:rsidRPr="006048DB" w:rsidRDefault="004D4D10" w:rsidP="006048DB">
      <w:pPr>
        <w:pStyle w:val="ListParagraph"/>
        <w:shd w:val="clear" w:color="auto" w:fill="FFFFFF"/>
        <w:tabs>
          <w:tab w:val="left" w:pos="270"/>
        </w:tabs>
        <w:spacing w:after="0" w:line="240" w:lineRule="auto"/>
        <w:ind w:left="360"/>
        <w:rPr>
          <w:rFonts w:eastAsia="Times New Roman" w:cstheme="minorHAnsi"/>
          <w:i/>
          <w:iCs/>
          <w:color w:val="333333"/>
          <w:sz w:val="24"/>
          <w:szCs w:val="24"/>
        </w:rPr>
      </w:pPr>
    </w:p>
    <w:tbl>
      <w:tblPr>
        <w:tblStyle w:val="TableGrid"/>
        <w:tblW w:w="0" w:type="auto"/>
        <w:tblInd w:w="-5" w:type="dxa"/>
        <w:tblLook w:val="04A0" w:firstRow="1" w:lastRow="0" w:firstColumn="1" w:lastColumn="0" w:noHBand="0" w:noVBand="1"/>
      </w:tblPr>
      <w:tblGrid>
        <w:gridCol w:w="4675"/>
        <w:gridCol w:w="565"/>
      </w:tblGrid>
      <w:tr w:rsidR="006C54EC" w14:paraId="3C2A25D0" w14:textId="77777777" w:rsidTr="00734A15">
        <w:trPr>
          <w:trHeight w:val="340"/>
        </w:trPr>
        <w:tc>
          <w:tcPr>
            <w:tcW w:w="4675" w:type="dxa"/>
          </w:tcPr>
          <w:p w14:paraId="376E20FE" w14:textId="15C828C2" w:rsidR="006C54EC" w:rsidRDefault="004D4D10" w:rsidP="006C54EC">
            <w:pPr>
              <w:rPr>
                <w:rFonts w:eastAsia="Times New Roman" w:cstheme="minorHAnsi"/>
                <w:color w:val="333333"/>
              </w:rPr>
            </w:pPr>
            <w:r>
              <w:rPr>
                <w:rFonts w:eastAsia="Times New Roman" w:cstheme="minorHAnsi"/>
                <w:color w:val="333333"/>
              </w:rPr>
              <w:t>Not knowledgeable</w:t>
            </w:r>
          </w:p>
        </w:tc>
        <w:tc>
          <w:tcPr>
            <w:tcW w:w="565" w:type="dxa"/>
          </w:tcPr>
          <w:p w14:paraId="16F47B48" w14:textId="77777777" w:rsidR="006C54EC" w:rsidRDefault="006C54EC" w:rsidP="006C54EC">
            <w:pPr>
              <w:rPr>
                <w:rFonts w:eastAsia="Times New Roman" w:cstheme="minorHAnsi"/>
                <w:color w:val="333333"/>
              </w:rPr>
            </w:pPr>
          </w:p>
        </w:tc>
      </w:tr>
      <w:tr w:rsidR="006C54EC" w14:paraId="2B442850" w14:textId="77777777" w:rsidTr="00734A15">
        <w:trPr>
          <w:trHeight w:val="340"/>
        </w:trPr>
        <w:tc>
          <w:tcPr>
            <w:tcW w:w="4675" w:type="dxa"/>
          </w:tcPr>
          <w:p w14:paraId="37F9804B" w14:textId="519FC3D0" w:rsidR="006C54EC" w:rsidRDefault="004D4D10" w:rsidP="006C54EC">
            <w:pPr>
              <w:rPr>
                <w:rFonts w:eastAsia="Times New Roman" w:cstheme="minorHAnsi"/>
                <w:color w:val="333333"/>
              </w:rPr>
            </w:pPr>
            <w:r>
              <w:rPr>
                <w:rFonts w:eastAsia="Times New Roman" w:cstheme="minorHAnsi"/>
                <w:color w:val="333333"/>
              </w:rPr>
              <w:t>Somewhat knowledgeable</w:t>
            </w:r>
          </w:p>
        </w:tc>
        <w:tc>
          <w:tcPr>
            <w:tcW w:w="565" w:type="dxa"/>
          </w:tcPr>
          <w:p w14:paraId="79BB8E04" w14:textId="77777777" w:rsidR="006C54EC" w:rsidRDefault="006C54EC" w:rsidP="006C54EC">
            <w:pPr>
              <w:rPr>
                <w:rFonts w:eastAsia="Times New Roman" w:cstheme="minorHAnsi"/>
                <w:color w:val="333333"/>
              </w:rPr>
            </w:pPr>
          </w:p>
        </w:tc>
      </w:tr>
      <w:tr w:rsidR="006C54EC" w14:paraId="46451FE7" w14:textId="77777777" w:rsidTr="00734A15">
        <w:trPr>
          <w:trHeight w:val="340"/>
        </w:trPr>
        <w:tc>
          <w:tcPr>
            <w:tcW w:w="4675" w:type="dxa"/>
          </w:tcPr>
          <w:p w14:paraId="70CB5E73" w14:textId="2CEDA070" w:rsidR="006C54EC" w:rsidRDefault="006241DC" w:rsidP="006C54EC">
            <w:pPr>
              <w:rPr>
                <w:rFonts w:eastAsia="Times New Roman" w:cstheme="minorHAnsi"/>
                <w:color w:val="333333"/>
              </w:rPr>
            </w:pPr>
            <w:r>
              <w:rPr>
                <w:rFonts w:eastAsia="Times New Roman" w:cstheme="minorHAnsi"/>
                <w:color w:val="333333"/>
              </w:rPr>
              <w:t>Knowledgeable</w:t>
            </w:r>
          </w:p>
        </w:tc>
        <w:tc>
          <w:tcPr>
            <w:tcW w:w="565" w:type="dxa"/>
          </w:tcPr>
          <w:p w14:paraId="44F3565E" w14:textId="77777777" w:rsidR="006C54EC" w:rsidRDefault="006C54EC" w:rsidP="006C54EC">
            <w:pPr>
              <w:rPr>
                <w:rFonts w:eastAsia="Times New Roman" w:cstheme="minorHAnsi"/>
                <w:color w:val="333333"/>
              </w:rPr>
            </w:pPr>
          </w:p>
        </w:tc>
      </w:tr>
      <w:tr w:rsidR="006C54EC" w14:paraId="18F0E36D" w14:textId="77777777" w:rsidTr="00734A15">
        <w:trPr>
          <w:trHeight w:val="340"/>
        </w:trPr>
        <w:tc>
          <w:tcPr>
            <w:tcW w:w="4675" w:type="dxa"/>
          </w:tcPr>
          <w:p w14:paraId="64E5ACE5" w14:textId="1190AD0C" w:rsidR="006C54EC" w:rsidRDefault="006241DC" w:rsidP="006C54EC">
            <w:pPr>
              <w:rPr>
                <w:rFonts w:eastAsia="Times New Roman" w:cstheme="minorHAnsi"/>
                <w:color w:val="333333"/>
              </w:rPr>
            </w:pPr>
            <w:r>
              <w:rPr>
                <w:rFonts w:eastAsia="Times New Roman" w:cstheme="minorHAnsi"/>
                <w:color w:val="333333"/>
              </w:rPr>
              <w:t>Very knowledgeable</w:t>
            </w:r>
          </w:p>
        </w:tc>
        <w:tc>
          <w:tcPr>
            <w:tcW w:w="565" w:type="dxa"/>
          </w:tcPr>
          <w:p w14:paraId="5A26AE13" w14:textId="77777777" w:rsidR="006C54EC" w:rsidRDefault="006C54EC" w:rsidP="006C54EC">
            <w:pPr>
              <w:rPr>
                <w:rFonts w:eastAsia="Times New Roman" w:cstheme="minorHAnsi"/>
                <w:color w:val="333333"/>
              </w:rPr>
            </w:pPr>
          </w:p>
        </w:tc>
      </w:tr>
      <w:tr w:rsidR="006C54EC" w14:paraId="5B25F910" w14:textId="77777777" w:rsidTr="00734A15">
        <w:trPr>
          <w:trHeight w:val="340"/>
        </w:trPr>
        <w:tc>
          <w:tcPr>
            <w:tcW w:w="4675" w:type="dxa"/>
          </w:tcPr>
          <w:p w14:paraId="6C517BE0" w14:textId="2BD3C864" w:rsidR="006C54EC" w:rsidRDefault="006241DC" w:rsidP="006C54EC">
            <w:pPr>
              <w:rPr>
                <w:rFonts w:eastAsia="Times New Roman" w:cstheme="minorHAnsi"/>
                <w:color w:val="333333"/>
              </w:rPr>
            </w:pPr>
            <w:r>
              <w:rPr>
                <w:rFonts w:eastAsia="Times New Roman" w:cstheme="minorHAnsi"/>
                <w:color w:val="333333"/>
              </w:rPr>
              <w:t>Extremely knowledgeable</w:t>
            </w:r>
          </w:p>
        </w:tc>
        <w:tc>
          <w:tcPr>
            <w:tcW w:w="565" w:type="dxa"/>
          </w:tcPr>
          <w:p w14:paraId="0D0A31D2" w14:textId="77777777" w:rsidR="006C54EC" w:rsidRDefault="006C54EC" w:rsidP="006C54EC">
            <w:pPr>
              <w:rPr>
                <w:rFonts w:eastAsia="Times New Roman" w:cstheme="minorHAnsi"/>
                <w:color w:val="333333"/>
              </w:rPr>
            </w:pPr>
          </w:p>
        </w:tc>
      </w:tr>
    </w:tbl>
    <w:p w14:paraId="2A1591D0" w14:textId="77777777" w:rsidR="00734A15" w:rsidRDefault="00734A15" w:rsidP="00F568DF">
      <w:pPr>
        <w:shd w:val="clear" w:color="auto" w:fill="FFFFFF"/>
        <w:spacing w:after="0" w:line="240" w:lineRule="auto"/>
        <w:rPr>
          <w:rFonts w:eastAsia="Times New Roman" w:cstheme="minorHAnsi"/>
          <w:bCs/>
          <w:color w:val="333333"/>
          <w:sz w:val="24"/>
          <w:szCs w:val="24"/>
        </w:rPr>
      </w:pPr>
    </w:p>
    <w:p w14:paraId="28A02D6B" w14:textId="77777777" w:rsidR="00734A15" w:rsidRDefault="00734A15" w:rsidP="00F568DF">
      <w:pPr>
        <w:shd w:val="clear" w:color="auto" w:fill="FFFFFF"/>
        <w:spacing w:after="0" w:line="240" w:lineRule="auto"/>
        <w:rPr>
          <w:rFonts w:eastAsia="Times New Roman" w:cstheme="minorHAnsi"/>
          <w:bCs/>
          <w:color w:val="333333"/>
          <w:sz w:val="24"/>
          <w:szCs w:val="24"/>
        </w:rPr>
      </w:pPr>
    </w:p>
    <w:p w14:paraId="1EF94623" w14:textId="1887B10E" w:rsidR="00F568DF" w:rsidRPr="00BE608F" w:rsidRDefault="00F568DF" w:rsidP="00F568DF">
      <w:pPr>
        <w:shd w:val="clear" w:color="auto" w:fill="FFFFFF"/>
        <w:spacing w:after="0" w:line="240" w:lineRule="auto"/>
        <w:rPr>
          <w:rFonts w:cstheme="minorHAnsi"/>
          <w:sz w:val="24"/>
          <w:szCs w:val="24"/>
        </w:rPr>
      </w:pPr>
      <w:r>
        <w:rPr>
          <w:rFonts w:eastAsia="Times New Roman" w:cstheme="minorHAnsi"/>
          <w:bCs/>
          <w:color w:val="333333"/>
          <w:sz w:val="24"/>
          <w:szCs w:val="24"/>
        </w:rPr>
        <w:t>The I</w:t>
      </w:r>
      <w:r w:rsidRPr="00BE608F">
        <w:rPr>
          <w:rFonts w:cstheme="minorHAnsi"/>
          <w:sz w:val="24"/>
          <w:szCs w:val="24"/>
        </w:rPr>
        <w:t xml:space="preserve">sland Nature Trust acquires, </w:t>
      </w:r>
      <w:proofErr w:type="gramStart"/>
      <w:r w:rsidRPr="00BE608F">
        <w:rPr>
          <w:rFonts w:cstheme="minorHAnsi"/>
          <w:sz w:val="24"/>
          <w:szCs w:val="24"/>
        </w:rPr>
        <w:t>manages</w:t>
      </w:r>
      <w:proofErr w:type="gramEnd"/>
      <w:r w:rsidRPr="00BE608F">
        <w:rPr>
          <w:rFonts w:cstheme="minorHAnsi"/>
          <w:sz w:val="24"/>
          <w:szCs w:val="24"/>
        </w:rPr>
        <w:t xml:space="preserve"> and protects forever a network of connected natural areas throughout PEI for the benefit of wildlife and people.</w:t>
      </w:r>
      <w:r>
        <w:rPr>
          <w:rFonts w:cstheme="minorHAnsi"/>
          <w:sz w:val="24"/>
          <w:szCs w:val="24"/>
        </w:rPr>
        <w:t xml:space="preserve">  In addition, we serve our communities and neighbors by providing deeper understanding</w:t>
      </w:r>
      <w:r w:rsidRPr="00BE608F">
        <w:rPr>
          <w:rFonts w:cstheme="minorHAnsi"/>
          <w:sz w:val="24"/>
          <w:szCs w:val="24"/>
        </w:rPr>
        <w:t xml:space="preserve"> on land stewardship and wildlife in PEI for landowners, </w:t>
      </w:r>
      <w:proofErr w:type="gramStart"/>
      <w:r w:rsidRPr="00BE608F">
        <w:rPr>
          <w:rFonts w:cstheme="minorHAnsi"/>
          <w:sz w:val="24"/>
          <w:szCs w:val="24"/>
        </w:rPr>
        <w:t>governments</w:t>
      </w:r>
      <w:proofErr w:type="gramEnd"/>
      <w:r w:rsidRPr="00BE608F">
        <w:rPr>
          <w:rFonts w:cstheme="minorHAnsi"/>
          <w:sz w:val="24"/>
          <w:szCs w:val="24"/>
        </w:rPr>
        <w:t xml:space="preserve"> and partner environmental groups.</w:t>
      </w:r>
    </w:p>
    <w:p w14:paraId="5C0471DF" w14:textId="77777777" w:rsidR="00F568DF" w:rsidRPr="00BE608F" w:rsidRDefault="00F568DF" w:rsidP="00F568DF">
      <w:pPr>
        <w:pStyle w:val="ListParagraph"/>
        <w:rPr>
          <w:rFonts w:eastAsia="Times New Roman" w:cstheme="minorHAnsi"/>
          <w:color w:val="333333"/>
          <w:sz w:val="24"/>
          <w:szCs w:val="24"/>
        </w:rPr>
      </w:pPr>
    </w:p>
    <w:p w14:paraId="31916AF4" w14:textId="625B8B15" w:rsidR="00F568DF" w:rsidRDefault="00F568DF" w:rsidP="009128F7">
      <w:pPr>
        <w:pStyle w:val="ListParagraph"/>
        <w:numPr>
          <w:ilvl w:val="0"/>
          <w:numId w:val="8"/>
        </w:numPr>
        <w:shd w:val="clear" w:color="auto" w:fill="FFFFFF"/>
        <w:spacing w:after="0" w:line="240" w:lineRule="auto"/>
        <w:rPr>
          <w:rFonts w:eastAsia="Times New Roman" w:cstheme="minorHAnsi"/>
          <w:color w:val="000000"/>
          <w:sz w:val="24"/>
          <w:szCs w:val="24"/>
        </w:rPr>
      </w:pPr>
      <w:r w:rsidRPr="00C35D4C">
        <w:rPr>
          <w:rFonts w:eastAsia="Times New Roman" w:cstheme="minorHAnsi"/>
          <w:color w:val="000000"/>
          <w:sz w:val="24"/>
          <w:szCs w:val="24"/>
        </w:rPr>
        <w:t xml:space="preserve">Please </w:t>
      </w:r>
      <w:r w:rsidR="00861425">
        <w:rPr>
          <w:rFonts w:eastAsia="Times New Roman" w:cstheme="minorHAnsi"/>
          <w:color w:val="000000"/>
          <w:sz w:val="24"/>
          <w:szCs w:val="24"/>
        </w:rPr>
        <w:t>highlight</w:t>
      </w:r>
      <w:r w:rsidR="00357430">
        <w:rPr>
          <w:rFonts w:eastAsia="Times New Roman" w:cstheme="minorHAnsi"/>
          <w:color w:val="000000"/>
          <w:sz w:val="24"/>
          <w:szCs w:val="24"/>
        </w:rPr>
        <w:t xml:space="preserve"> the</w:t>
      </w:r>
      <w:r w:rsidRPr="00C35D4C">
        <w:rPr>
          <w:rFonts w:eastAsia="Times New Roman" w:cstheme="minorHAnsi"/>
          <w:color w:val="000000"/>
          <w:sz w:val="24"/>
          <w:szCs w:val="24"/>
        </w:rPr>
        <w:t xml:space="preserve"> key environmental challenges you see PEI facing in the near and distant future, for which you feel Island Nature Trust must be prepared. </w:t>
      </w:r>
    </w:p>
    <w:p w14:paraId="5A454727" w14:textId="77777777" w:rsidR="006048DB" w:rsidRPr="00C35D4C" w:rsidRDefault="006048DB" w:rsidP="006048DB">
      <w:pPr>
        <w:pStyle w:val="ListParagraph"/>
        <w:shd w:val="clear" w:color="auto" w:fill="FFFFFF"/>
        <w:spacing w:after="0" w:line="240" w:lineRule="auto"/>
        <w:ind w:left="360"/>
        <w:rPr>
          <w:rFonts w:eastAsia="Times New Roman" w:cstheme="minorHAnsi"/>
          <w:color w:val="000000"/>
          <w:sz w:val="24"/>
          <w:szCs w:val="24"/>
        </w:rPr>
      </w:pPr>
    </w:p>
    <w:p w14:paraId="32C0DE8B" w14:textId="0DEA9BA8" w:rsidR="00F568DF" w:rsidRDefault="00F568DF" w:rsidP="00F568DF">
      <w:pPr>
        <w:pStyle w:val="ListParagraph"/>
        <w:numPr>
          <w:ilvl w:val="0"/>
          <w:numId w:val="18"/>
        </w:num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 xml:space="preserve">Can you please explain why you feel this way? </w:t>
      </w:r>
    </w:p>
    <w:p w14:paraId="7C62301A" w14:textId="4474FBEA" w:rsidR="00E31291" w:rsidRDefault="00E31291" w:rsidP="00E31291">
      <w:pPr>
        <w:shd w:val="clear" w:color="auto" w:fill="FFFFFF"/>
        <w:spacing w:after="0" w:line="240" w:lineRule="auto"/>
        <w:rPr>
          <w:rFonts w:eastAsia="Times New Roman" w:cstheme="minorHAnsi"/>
          <w:color w:val="000000"/>
          <w:sz w:val="24"/>
          <w:szCs w:val="24"/>
        </w:rPr>
      </w:pPr>
    </w:p>
    <w:tbl>
      <w:tblPr>
        <w:tblStyle w:val="TableGrid"/>
        <w:tblW w:w="0" w:type="auto"/>
        <w:tblLook w:val="04A0" w:firstRow="1" w:lastRow="0" w:firstColumn="1" w:lastColumn="0" w:noHBand="0" w:noVBand="1"/>
      </w:tblPr>
      <w:tblGrid>
        <w:gridCol w:w="9350"/>
      </w:tblGrid>
      <w:tr w:rsidR="00A71089" w14:paraId="5212EAB0" w14:textId="77777777" w:rsidTr="00357430">
        <w:trPr>
          <w:trHeight w:val="4695"/>
        </w:trPr>
        <w:tc>
          <w:tcPr>
            <w:tcW w:w="9350" w:type="dxa"/>
          </w:tcPr>
          <w:p w14:paraId="7F288F6B" w14:textId="77777777" w:rsidR="00A71089" w:rsidRDefault="00A71089" w:rsidP="00E31291">
            <w:pPr>
              <w:rPr>
                <w:rFonts w:eastAsia="Times New Roman" w:cstheme="minorHAnsi"/>
                <w:color w:val="000000"/>
              </w:rPr>
            </w:pPr>
          </w:p>
        </w:tc>
      </w:tr>
    </w:tbl>
    <w:p w14:paraId="3A3557CF" w14:textId="77777777" w:rsidR="006048DB" w:rsidRPr="00A71089" w:rsidRDefault="006048DB" w:rsidP="00A71089">
      <w:pPr>
        <w:shd w:val="clear" w:color="auto" w:fill="FFFFFF"/>
        <w:spacing w:after="0" w:line="240" w:lineRule="auto"/>
        <w:rPr>
          <w:rFonts w:eastAsia="Times New Roman" w:cstheme="minorHAnsi"/>
          <w:color w:val="000000"/>
          <w:sz w:val="24"/>
          <w:szCs w:val="24"/>
        </w:rPr>
      </w:pPr>
    </w:p>
    <w:p w14:paraId="6F02271C" w14:textId="603DE33A" w:rsidR="00BE608F" w:rsidRPr="00A71089" w:rsidRDefault="00F568DF" w:rsidP="00A71089">
      <w:pPr>
        <w:pStyle w:val="ListParagraph"/>
        <w:numPr>
          <w:ilvl w:val="0"/>
          <w:numId w:val="18"/>
        </w:numPr>
        <w:shd w:val="clear" w:color="auto" w:fill="FFFFFF"/>
        <w:spacing w:after="0" w:line="240" w:lineRule="auto"/>
        <w:rPr>
          <w:rFonts w:eastAsia="Times New Roman" w:cstheme="minorHAnsi"/>
          <w:color w:val="000000"/>
          <w:sz w:val="24"/>
          <w:szCs w:val="24"/>
        </w:rPr>
      </w:pPr>
      <w:r w:rsidRPr="001B0D35">
        <w:rPr>
          <w:rFonts w:eastAsia="Times New Roman" w:cstheme="minorHAnsi"/>
          <w:color w:val="333333"/>
          <w:sz w:val="24"/>
          <w:szCs w:val="24"/>
        </w:rPr>
        <w:t>What more would you like to see Island Nature Trust do on these issues?</w:t>
      </w:r>
      <w:r w:rsidR="00A71089">
        <w:rPr>
          <w:rFonts w:eastAsia="Times New Roman" w:cstheme="minorHAnsi"/>
          <w:color w:val="333333"/>
          <w:sz w:val="24"/>
          <w:szCs w:val="24"/>
        </w:rPr>
        <w:br/>
      </w:r>
    </w:p>
    <w:tbl>
      <w:tblPr>
        <w:tblStyle w:val="TableGrid"/>
        <w:tblW w:w="0" w:type="auto"/>
        <w:tblLook w:val="04A0" w:firstRow="1" w:lastRow="0" w:firstColumn="1" w:lastColumn="0" w:noHBand="0" w:noVBand="1"/>
      </w:tblPr>
      <w:tblGrid>
        <w:gridCol w:w="9350"/>
      </w:tblGrid>
      <w:tr w:rsidR="00A71089" w14:paraId="11A0378D" w14:textId="77777777" w:rsidTr="00357430">
        <w:trPr>
          <w:trHeight w:val="4765"/>
        </w:trPr>
        <w:tc>
          <w:tcPr>
            <w:tcW w:w="9350" w:type="dxa"/>
          </w:tcPr>
          <w:p w14:paraId="666A287D" w14:textId="77777777" w:rsidR="00A71089" w:rsidRDefault="00A71089" w:rsidP="00D90943">
            <w:pPr>
              <w:rPr>
                <w:rFonts w:eastAsia="Times New Roman" w:cstheme="minorHAnsi"/>
                <w:color w:val="000000"/>
              </w:rPr>
            </w:pPr>
          </w:p>
        </w:tc>
      </w:tr>
    </w:tbl>
    <w:p w14:paraId="3D9A3B61" w14:textId="77777777" w:rsidR="00357430" w:rsidRPr="00357430" w:rsidRDefault="00357430" w:rsidP="0049088C">
      <w:pPr>
        <w:shd w:val="clear" w:color="auto" w:fill="FFFFFF"/>
        <w:spacing w:after="0" w:line="240" w:lineRule="auto"/>
        <w:rPr>
          <w:rFonts w:eastAsia="Times New Roman" w:cstheme="minorHAnsi"/>
          <w:b/>
          <w:i/>
          <w:iCs/>
          <w:color w:val="333333"/>
          <w:sz w:val="24"/>
          <w:szCs w:val="24"/>
        </w:rPr>
      </w:pPr>
    </w:p>
    <w:p w14:paraId="40A33D28" w14:textId="6B0BC53A" w:rsidR="00D575AB" w:rsidRDefault="00BE608F" w:rsidP="0049088C">
      <w:pPr>
        <w:shd w:val="clear" w:color="auto" w:fill="FFFFFF"/>
        <w:spacing w:after="0" w:line="240" w:lineRule="auto"/>
        <w:rPr>
          <w:rFonts w:eastAsia="Times New Roman" w:cstheme="minorHAnsi"/>
          <w:b/>
          <w:color w:val="333333"/>
          <w:sz w:val="24"/>
          <w:szCs w:val="24"/>
        </w:rPr>
      </w:pPr>
      <w:r w:rsidRPr="00BE608F">
        <w:rPr>
          <w:rFonts w:eastAsia="Times New Roman" w:cstheme="minorHAnsi"/>
          <w:b/>
          <w:color w:val="333333"/>
          <w:sz w:val="24"/>
          <w:szCs w:val="24"/>
        </w:rPr>
        <w:t>EDUCATION</w:t>
      </w:r>
    </w:p>
    <w:p w14:paraId="516DF53B" w14:textId="77777777" w:rsidR="0049088C" w:rsidRDefault="0049088C" w:rsidP="0049088C">
      <w:pPr>
        <w:shd w:val="clear" w:color="auto" w:fill="FFFFFF"/>
        <w:spacing w:after="0" w:line="240" w:lineRule="auto"/>
        <w:rPr>
          <w:rFonts w:eastAsia="Times New Roman" w:cstheme="minorHAnsi"/>
          <w:b/>
          <w:color w:val="333333"/>
          <w:sz w:val="24"/>
          <w:szCs w:val="24"/>
        </w:rPr>
      </w:pPr>
    </w:p>
    <w:p w14:paraId="0265C023" w14:textId="77777777" w:rsidR="0049088C" w:rsidRPr="0049088C" w:rsidRDefault="00BE608F" w:rsidP="0049088C">
      <w:pPr>
        <w:shd w:val="clear" w:color="auto" w:fill="FFFFFF"/>
        <w:spacing w:after="0" w:line="240" w:lineRule="auto"/>
        <w:rPr>
          <w:rFonts w:eastAsia="Times New Roman" w:cstheme="minorHAnsi"/>
          <w:bCs/>
          <w:sz w:val="24"/>
          <w:szCs w:val="24"/>
        </w:rPr>
      </w:pPr>
      <w:r w:rsidRPr="00BE608F">
        <w:rPr>
          <w:rFonts w:eastAsia="Times New Roman" w:cstheme="minorHAnsi"/>
          <w:bCs/>
          <w:color w:val="333333"/>
          <w:sz w:val="24"/>
          <w:szCs w:val="24"/>
        </w:rPr>
        <w:t xml:space="preserve">Another essential role of the Island Nature Trust is education. </w:t>
      </w:r>
      <w:r w:rsidRPr="00BE608F">
        <w:rPr>
          <w:rFonts w:eastAsia="Times New Roman" w:cstheme="minorHAnsi"/>
          <w:bCs/>
          <w:sz w:val="24"/>
          <w:szCs w:val="24"/>
        </w:rPr>
        <w:t>I</w:t>
      </w:r>
      <w:r w:rsidRPr="00BE608F">
        <w:rPr>
          <w:rFonts w:cstheme="minorHAnsi"/>
          <w:sz w:val="24"/>
          <w:szCs w:val="24"/>
          <w:shd w:val="clear" w:color="auto" w:fill="FFFFFF"/>
        </w:rPr>
        <w:t xml:space="preserve">n the last few years, Island Nature Trust’s outreach focus has moved to immersive nature education and skills training support for our fabulous volunteers. Our strategy is </w:t>
      </w:r>
      <w:proofErr w:type="gramStart"/>
      <w:r w:rsidRPr="00BE608F">
        <w:rPr>
          <w:rFonts w:cstheme="minorHAnsi"/>
          <w:sz w:val="24"/>
          <w:szCs w:val="24"/>
          <w:shd w:val="clear" w:color="auto" w:fill="FFFFFF"/>
        </w:rPr>
        <w:t>that,</w:t>
      </w:r>
      <w:proofErr w:type="gramEnd"/>
      <w:r w:rsidRPr="00BE608F">
        <w:rPr>
          <w:rFonts w:cstheme="minorHAnsi"/>
          <w:sz w:val="24"/>
          <w:szCs w:val="24"/>
          <w:shd w:val="clear" w:color="auto" w:fill="FFFFFF"/>
        </w:rPr>
        <w:t xml:space="preserve"> young and old, we all retain knowledge more effectively when we are immersed </w:t>
      </w:r>
      <w:r w:rsidR="0049088C">
        <w:rPr>
          <w:rFonts w:cstheme="minorHAnsi"/>
          <w:sz w:val="24"/>
          <w:szCs w:val="24"/>
          <w:shd w:val="clear" w:color="auto" w:fill="FFFFFF"/>
        </w:rPr>
        <w:t xml:space="preserve">in nature </w:t>
      </w:r>
      <w:r w:rsidRPr="00BE608F">
        <w:rPr>
          <w:rFonts w:cstheme="minorHAnsi"/>
          <w:sz w:val="24"/>
          <w:szCs w:val="24"/>
          <w:shd w:val="clear" w:color="auto" w:fill="FFFFFF"/>
        </w:rPr>
        <w:t xml:space="preserve">and </w:t>
      </w:r>
      <w:r w:rsidR="0049088C">
        <w:rPr>
          <w:rFonts w:cstheme="minorHAnsi"/>
          <w:sz w:val="24"/>
          <w:szCs w:val="24"/>
          <w:shd w:val="clear" w:color="auto" w:fill="FFFFFF"/>
        </w:rPr>
        <w:t xml:space="preserve">encouraged to use </w:t>
      </w:r>
      <w:r w:rsidRPr="00BE608F">
        <w:rPr>
          <w:rFonts w:cstheme="minorHAnsi"/>
          <w:sz w:val="24"/>
          <w:szCs w:val="24"/>
          <w:shd w:val="clear" w:color="auto" w:fill="FFFFFF"/>
        </w:rPr>
        <w:t xml:space="preserve">all of our senses in the learning experience. </w:t>
      </w:r>
    </w:p>
    <w:p w14:paraId="1488C12E" w14:textId="77777777" w:rsidR="00BE608F" w:rsidRPr="00BE608F" w:rsidRDefault="00BE608F" w:rsidP="00BE608F">
      <w:pPr>
        <w:shd w:val="clear" w:color="auto" w:fill="FFFFFF"/>
        <w:spacing w:after="0" w:line="240" w:lineRule="auto"/>
        <w:rPr>
          <w:rFonts w:eastAsia="Times New Roman" w:cstheme="minorHAnsi"/>
          <w:b/>
          <w:color w:val="333333"/>
          <w:sz w:val="24"/>
          <w:szCs w:val="24"/>
        </w:rPr>
      </w:pPr>
    </w:p>
    <w:p w14:paraId="5D67B99C" w14:textId="33DCD7EE" w:rsidR="00BE608F" w:rsidRDefault="00751787" w:rsidP="009128F7">
      <w:pPr>
        <w:pStyle w:val="ListParagraph"/>
        <w:numPr>
          <w:ilvl w:val="0"/>
          <w:numId w:val="8"/>
        </w:numPr>
        <w:shd w:val="clear" w:color="auto" w:fill="FFFFFF"/>
        <w:tabs>
          <w:tab w:val="left" w:pos="360"/>
        </w:tabs>
        <w:spacing w:after="0" w:line="240" w:lineRule="auto"/>
        <w:rPr>
          <w:rFonts w:eastAsia="Times New Roman" w:cstheme="minorHAnsi"/>
          <w:color w:val="333333"/>
          <w:sz w:val="24"/>
          <w:szCs w:val="24"/>
        </w:rPr>
      </w:pPr>
      <w:r w:rsidRPr="00C35D4C">
        <w:rPr>
          <w:rFonts w:eastAsia="Times New Roman" w:cstheme="minorHAnsi"/>
          <w:color w:val="333333"/>
          <w:sz w:val="24"/>
          <w:szCs w:val="24"/>
        </w:rPr>
        <w:t xml:space="preserve">Which of </w:t>
      </w:r>
      <w:r w:rsidR="00BE608F" w:rsidRPr="00C35D4C">
        <w:rPr>
          <w:rFonts w:eastAsia="Times New Roman" w:cstheme="minorHAnsi"/>
          <w:color w:val="333333"/>
          <w:sz w:val="24"/>
          <w:szCs w:val="24"/>
        </w:rPr>
        <w:t>the following educational activities/programs of Island Nature Trust</w:t>
      </w:r>
      <w:r w:rsidR="004123BC" w:rsidRPr="00C35D4C">
        <w:rPr>
          <w:rFonts w:eastAsia="Times New Roman" w:cstheme="minorHAnsi"/>
          <w:color w:val="333333"/>
          <w:sz w:val="24"/>
          <w:szCs w:val="24"/>
        </w:rPr>
        <w:t xml:space="preserve"> have you participated in?</w:t>
      </w:r>
      <w:r w:rsidR="00BE608F" w:rsidRPr="00C35D4C">
        <w:rPr>
          <w:rFonts w:eastAsia="Times New Roman" w:cstheme="minorHAnsi"/>
          <w:color w:val="333333"/>
          <w:sz w:val="24"/>
          <w:szCs w:val="24"/>
        </w:rPr>
        <w:t xml:space="preserve">  </w:t>
      </w:r>
      <w:r w:rsidR="00466438">
        <w:rPr>
          <w:rFonts w:eastAsia="Times New Roman" w:cstheme="minorHAnsi"/>
          <w:color w:val="333333"/>
          <w:sz w:val="24"/>
          <w:szCs w:val="24"/>
        </w:rPr>
        <w:t>(select all that apply)</w:t>
      </w:r>
    </w:p>
    <w:p w14:paraId="3A549842" w14:textId="69746C06" w:rsidR="00586DBC" w:rsidRDefault="00586DBC" w:rsidP="00586DBC">
      <w:pPr>
        <w:shd w:val="clear" w:color="auto" w:fill="FFFFFF"/>
        <w:tabs>
          <w:tab w:val="left" w:pos="360"/>
        </w:tabs>
        <w:spacing w:after="0" w:line="240" w:lineRule="auto"/>
        <w:rPr>
          <w:rFonts w:eastAsia="Times New Roman" w:cstheme="minorHAnsi"/>
          <w:color w:val="333333"/>
          <w:sz w:val="24"/>
          <w:szCs w:val="24"/>
        </w:rPr>
      </w:pPr>
    </w:p>
    <w:tbl>
      <w:tblPr>
        <w:tblStyle w:val="TableGrid"/>
        <w:tblW w:w="0" w:type="auto"/>
        <w:tblLook w:val="04A0" w:firstRow="1" w:lastRow="0" w:firstColumn="1" w:lastColumn="0" w:noHBand="0" w:noVBand="1"/>
      </w:tblPr>
      <w:tblGrid>
        <w:gridCol w:w="4675"/>
        <w:gridCol w:w="565"/>
      </w:tblGrid>
      <w:tr w:rsidR="00E31291" w14:paraId="09A4AFDF" w14:textId="77777777" w:rsidTr="00E31291">
        <w:tc>
          <w:tcPr>
            <w:tcW w:w="4675" w:type="dxa"/>
          </w:tcPr>
          <w:p w14:paraId="3FCA0ED8" w14:textId="77777777" w:rsidR="00E31291" w:rsidRPr="00E31291" w:rsidRDefault="00E31291" w:rsidP="00E31291">
            <w:pPr>
              <w:shd w:val="clear" w:color="auto" w:fill="FFFFFF"/>
              <w:tabs>
                <w:tab w:val="left" w:pos="360"/>
              </w:tabs>
              <w:rPr>
                <w:rFonts w:eastAsia="Times New Roman" w:cstheme="minorHAnsi"/>
                <w:color w:val="333333"/>
              </w:rPr>
            </w:pPr>
            <w:r w:rsidRPr="00E31291">
              <w:rPr>
                <w:rFonts w:eastAsia="Times New Roman" w:cstheme="minorHAnsi"/>
                <w:color w:val="333333"/>
              </w:rPr>
              <w:t>School education programs</w:t>
            </w:r>
          </w:p>
          <w:p w14:paraId="1A27ABAA" w14:textId="77777777" w:rsidR="00E31291" w:rsidRDefault="00E31291" w:rsidP="00586DBC">
            <w:pPr>
              <w:tabs>
                <w:tab w:val="left" w:pos="360"/>
              </w:tabs>
              <w:rPr>
                <w:rFonts w:eastAsia="Times New Roman" w:cstheme="minorHAnsi"/>
                <w:color w:val="333333"/>
              </w:rPr>
            </w:pPr>
          </w:p>
        </w:tc>
        <w:tc>
          <w:tcPr>
            <w:tcW w:w="565" w:type="dxa"/>
          </w:tcPr>
          <w:p w14:paraId="7EF149AF" w14:textId="77777777" w:rsidR="00E31291" w:rsidRDefault="00E31291" w:rsidP="00586DBC">
            <w:pPr>
              <w:tabs>
                <w:tab w:val="left" w:pos="360"/>
              </w:tabs>
              <w:rPr>
                <w:rFonts w:eastAsia="Times New Roman" w:cstheme="minorHAnsi"/>
                <w:color w:val="333333"/>
              </w:rPr>
            </w:pPr>
          </w:p>
        </w:tc>
      </w:tr>
      <w:tr w:rsidR="00E31291" w14:paraId="3D231523" w14:textId="77777777" w:rsidTr="00E31291">
        <w:tc>
          <w:tcPr>
            <w:tcW w:w="4675" w:type="dxa"/>
          </w:tcPr>
          <w:p w14:paraId="5C24E5FE" w14:textId="77777777" w:rsidR="00E31291" w:rsidRPr="00E31291" w:rsidRDefault="00E31291" w:rsidP="00E31291">
            <w:pPr>
              <w:shd w:val="clear" w:color="auto" w:fill="FFFFFF"/>
              <w:tabs>
                <w:tab w:val="left" w:pos="360"/>
              </w:tabs>
              <w:rPr>
                <w:rFonts w:eastAsia="Times New Roman" w:cstheme="minorHAnsi"/>
                <w:color w:val="333333"/>
              </w:rPr>
            </w:pPr>
            <w:r w:rsidRPr="00E31291">
              <w:rPr>
                <w:rFonts w:eastAsia="Times New Roman" w:cstheme="minorHAnsi"/>
                <w:color w:val="333333"/>
              </w:rPr>
              <w:t>Walks &amp; Talks</w:t>
            </w:r>
          </w:p>
          <w:p w14:paraId="0DFBA3B4" w14:textId="77777777" w:rsidR="00E31291" w:rsidRDefault="00E31291" w:rsidP="00586DBC">
            <w:pPr>
              <w:tabs>
                <w:tab w:val="left" w:pos="360"/>
              </w:tabs>
              <w:rPr>
                <w:rFonts w:eastAsia="Times New Roman" w:cstheme="minorHAnsi"/>
                <w:color w:val="333333"/>
              </w:rPr>
            </w:pPr>
          </w:p>
        </w:tc>
        <w:tc>
          <w:tcPr>
            <w:tcW w:w="565" w:type="dxa"/>
          </w:tcPr>
          <w:p w14:paraId="09C3F1E2" w14:textId="77777777" w:rsidR="00E31291" w:rsidRDefault="00E31291" w:rsidP="00586DBC">
            <w:pPr>
              <w:tabs>
                <w:tab w:val="left" w:pos="360"/>
              </w:tabs>
              <w:rPr>
                <w:rFonts w:eastAsia="Times New Roman" w:cstheme="minorHAnsi"/>
                <w:color w:val="333333"/>
              </w:rPr>
            </w:pPr>
          </w:p>
        </w:tc>
      </w:tr>
      <w:tr w:rsidR="00E31291" w14:paraId="7C2CFAF0" w14:textId="77777777" w:rsidTr="00E31291">
        <w:tc>
          <w:tcPr>
            <w:tcW w:w="4675" w:type="dxa"/>
          </w:tcPr>
          <w:p w14:paraId="6DE90DF8" w14:textId="77777777" w:rsidR="00E31291" w:rsidRPr="00E31291" w:rsidRDefault="00E31291" w:rsidP="00E31291">
            <w:pPr>
              <w:shd w:val="clear" w:color="auto" w:fill="FFFFFF"/>
              <w:tabs>
                <w:tab w:val="left" w:pos="360"/>
              </w:tabs>
              <w:rPr>
                <w:rFonts w:eastAsia="Times New Roman" w:cstheme="minorHAnsi"/>
                <w:color w:val="333333"/>
              </w:rPr>
            </w:pPr>
            <w:r w:rsidRPr="00E31291">
              <w:rPr>
                <w:rFonts w:eastAsia="Times New Roman" w:cstheme="minorHAnsi"/>
                <w:color w:val="333333"/>
              </w:rPr>
              <w:t>Workshops</w:t>
            </w:r>
          </w:p>
          <w:p w14:paraId="05EEB5BD" w14:textId="77777777" w:rsidR="00E31291" w:rsidRDefault="00E31291" w:rsidP="00586DBC">
            <w:pPr>
              <w:tabs>
                <w:tab w:val="left" w:pos="360"/>
              </w:tabs>
              <w:rPr>
                <w:rFonts w:eastAsia="Times New Roman" w:cstheme="minorHAnsi"/>
                <w:color w:val="333333"/>
              </w:rPr>
            </w:pPr>
          </w:p>
        </w:tc>
        <w:tc>
          <w:tcPr>
            <w:tcW w:w="565" w:type="dxa"/>
          </w:tcPr>
          <w:p w14:paraId="31BEB4DB" w14:textId="77777777" w:rsidR="00E31291" w:rsidRDefault="00E31291" w:rsidP="00586DBC">
            <w:pPr>
              <w:tabs>
                <w:tab w:val="left" w:pos="360"/>
              </w:tabs>
              <w:rPr>
                <w:rFonts w:eastAsia="Times New Roman" w:cstheme="minorHAnsi"/>
                <w:color w:val="333333"/>
              </w:rPr>
            </w:pPr>
          </w:p>
        </w:tc>
      </w:tr>
      <w:tr w:rsidR="00E31291" w14:paraId="6BC9911B" w14:textId="77777777" w:rsidTr="00E31291">
        <w:tc>
          <w:tcPr>
            <w:tcW w:w="4675" w:type="dxa"/>
          </w:tcPr>
          <w:p w14:paraId="70C08501" w14:textId="77777777" w:rsidR="00E31291" w:rsidRPr="00E31291" w:rsidRDefault="00E31291" w:rsidP="00E31291">
            <w:pPr>
              <w:shd w:val="clear" w:color="auto" w:fill="FFFFFF"/>
              <w:tabs>
                <w:tab w:val="left" w:pos="360"/>
              </w:tabs>
              <w:rPr>
                <w:rFonts w:eastAsia="Times New Roman" w:cstheme="minorHAnsi"/>
                <w:color w:val="333333"/>
              </w:rPr>
            </w:pPr>
            <w:r w:rsidRPr="00E31291">
              <w:rPr>
                <w:rFonts w:eastAsia="Times New Roman" w:cstheme="minorHAnsi"/>
                <w:color w:val="333333"/>
              </w:rPr>
              <w:t>Seniors college or community school presentations</w:t>
            </w:r>
          </w:p>
          <w:p w14:paraId="64A3D108" w14:textId="77777777" w:rsidR="00E31291" w:rsidRDefault="00E31291" w:rsidP="00586DBC">
            <w:pPr>
              <w:tabs>
                <w:tab w:val="left" w:pos="360"/>
              </w:tabs>
              <w:rPr>
                <w:rFonts w:eastAsia="Times New Roman" w:cstheme="minorHAnsi"/>
                <w:color w:val="333333"/>
              </w:rPr>
            </w:pPr>
          </w:p>
        </w:tc>
        <w:tc>
          <w:tcPr>
            <w:tcW w:w="565" w:type="dxa"/>
          </w:tcPr>
          <w:p w14:paraId="7B9705E1" w14:textId="77777777" w:rsidR="00E31291" w:rsidRDefault="00E31291" w:rsidP="00586DBC">
            <w:pPr>
              <w:tabs>
                <w:tab w:val="left" w:pos="360"/>
              </w:tabs>
              <w:rPr>
                <w:rFonts w:eastAsia="Times New Roman" w:cstheme="minorHAnsi"/>
                <w:color w:val="333333"/>
              </w:rPr>
            </w:pPr>
          </w:p>
        </w:tc>
      </w:tr>
      <w:tr w:rsidR="00E31291" w14:paraId="763D3647" w14:textId="77777777" w:rsidTr="00E31291">
        <w:tc>
          <w:tcPr>
            <w:tcW w:w="4675" w:type="dxa"/>
          </w:tcPr>
          <w:p w14:paraId="74308E0E" w14:textId="77777777" w:rsidR="00E31291" w:rsidRPr="00E31291" w:rsidRDefault="00E31291" w:rsidP="00E31291">
            <w:pPr>
              <w:shd w:val="clear" w:color="auto" w:fill="FFFFFF"/>
              <w:tabs>
                <w:tab w:val="left" w:pos="360"/>
              </w:tabs>
              <w:rPr>
                <w:rFonts w:eastAsia="Times New Roman" w:cstheme="minorHAnsi"/>
                <w:color w:val="333333"/>
              </w:rPr>
            </w:pPr>
            <w:r w:rsidRPr="00E31291">
              <w:rPr>
                <w:rFonts w:eastAsia="Times New Roman" w:cstheme="minorHAnsi"/>
                <w:color w:val="333333"/>
              </w:rPr>
              <w:t>Other presentations</w:t>
            </w:r>
          </w:p>
          <w:p w14:paraId="2ED0A921" w14:textId="77777777" w:rsidR="00E31291" w:rsidRDefault="00E31291" w:rsidP="00586DBC">
            <w:pPr>
              <w:tabs>
                <w:tab w:val="left" w:pos="360"/>
              </w:tabs>
              <w:rPr>
                <w:rFonts w:eastAsia="Times New Roman" w:cstheme="minorHAnsi"/>
                <w:color w:val="333333"/>
              </w:rPr>
            </w:pPr>
          </w:p>
        </w:tc>
        <w:tc>
          <w:tcPr>
            <w:tcW w:w="565" w:type="dxa"/>
          </w:tcPr>
          <w:p w14:paraId="15F51542" w14:textId="77777777" w:rsidR="00E31291" w:rsidRDefault="00E31291" w:rsidP="00586DBC">
            <w:pPr>
              <w:tabs>
                <w:tab w:val="left" w:pos="360"/>
              </w:tabs>
              <w:rPr>
                <w:rFonts w:eastAsia="Times New Roman" w:cstheme="minorHAnsi"/>
                <w:color w:val="333333"/>
              </w:rPr>
            </w:pPr>
          </w:p>
        </w:tc>
      </w:tr>
    </w:tbl>
    <w:p w14:paraId="66C80E18" w14:textId="3A72D902" w:rsidR="00BE608F" w:rsidRPr="00357430" w:rsidRDefault="00BE608F" w:rsidP="00357430">
      <w:pPr>
        <w:shd w:val="clear" w:color="auto" w:fill="FFFFFF"/>
        <w:tabs>
          <w:tab w:val="left" w:pos="360"/>
        </w:tabs>
        <w:spacing w:after="0" w:line="240" w:lineRule="auto"/>
        <w:rPr>
          <w:rFonts w:eastAsia="Times New Roman" w:cstheme="minorHAnsi"/>
          <w:color w:val="333333"/>
          <w:sz w:val="24"/>
          <w:szCs w:val="24"/>
        </w:rPr>
      </w:pPr>
    </w:p>
    <w:p w14:paraId="23D18F87" w14:textId="77777777" w:rsidR="00BE608F" w:rsidRDefault="0049088C" w:rsidP="00BE608F">
      <w:pPr>
        <w:pStyle w:val="ListParagraph"/>
        <w:shd w:val="clear" w:color="auto" w:fill="FFFFFF"/>
        <w:spacing w:after="0" w:line="240" w:lineRule="auto"/>
        <w:ind w:left="360"/>
        <w:rPr>
          <w:rFonts w:eastAsia="Times New Roman" w:cstheme="minorHAnsi"/>
          <w:color w:val="333333"/>
          <w:sz w:val="24"/>
          <w:szCs w:val="24"/>
        </w:rPr>
      </w:pPr>
      <w:r>
        <w:rPr>
          <w:rFonts w:eastAsia="Times New Roman" w:cstheme="minorHAnsi"/>
          <w:color w:val="333333"/>
          <w:sz w:val="24"/>
          <w:szCs w:val="24"/>
        </w:rPr>
        <w:t xml:space="preserve"> </w:t>
      </w:r>
    </w:p>
    <w:p w14:paraId="646FCFFB" w14:textId="11A1DC16" w:rsidR="00BE608F" w:rsidRDefault="00372B9D" w:rsidP="009128F7">
      <w:pPr>
        <w:pStyle w:val="ListParagraph"/>
        <w:numPr>
          <w:ilvl w:val="0"/>
          <w:numId w:val="8"/>
        </w:numPr>
        <w:shd w:val="clear" w:color="auto" w:fill="FFFFFF"/>
        <w:spacing w:after="0" w:line="240" w:lineRule="auto"/>
        <w:rPr>
          <w:rFonts w:eastAsia="Times New Roman" w:cstheme="minorHAnsi"/>
          <w:color w:val="333333"/>
          <w:sz w:val="24"/>
          <w:szCs w:val="24"/>
        </w:rPr>
      </w:pPr>
      <w:r w:rsidRPr="00372B9D">
        <w:rPr>
          <w:rFonts w:eastAsia="Times New Roman" w:cstheme="minorHAnsi"/>
          <w:color w:val="333333"/>
          <w:sz w:val="24"/>
          <w:szCs w:val="24"/>
        </w:rPr>
        <w:t>What did you find most valuable about the experience?</w:t>
      </w:r>
      <w:r w:rsidR="00572E24">
        <w:rPr>
          <w:rFonts w:eastAsia="Times New Roman" w:cstheme="minorHAnsi"/>
          <w:color w:val="333333"/>
          <w:sz w:val="24"/>
          <w:szCs w:val="24"/>
        </w:rPr>
        <w:t xml:space="preserve"> If you </w:t>
      </w:r>
      <w:r w:rsidR="00C90476">
        <w:rPr>
          <w:rFonts w:eastAsia="Times New Roman" w:cstheme="minorHAnsi"/>
          <w:color w:val="333333"/>
          <w:sz w:val="24"/>
          <w:szCs w:val="24"/>
        </w:rPr>
        <w:t>have not attended an INT activity or program</w:t>
      </w:r>
      <w:r w:rsidR="003F3D34">
        <w:rPr>
          <w:rFonts w:eastAsia="Times New Roman" w:cstheme="minorHAnsi"/>
          <w:color w:val="333333"/>
          <w:sz w:val="24"/>
          <w:szCs w:val="24"/>
        </w:rPr>
        <w:t>, please mention your reason.</w:t>
      </w:r>
    </w:p>
    <w:p w14:paraId="60B2B187" w14:textId="094E24FC" w:rsidR="00357430" w:rsidRDefault="00357430" w:rsidP="00357430">
      <w:pPr>
        <w:shd w:val="clear" w:color="auto" w:fill="FFFFFF"/>
        <w:spacing w:after="0" w:line="240" w:lineRule="auto"/>
        <w:rPr>
          <w:rFonts w:eastAsia="Times New Roman" w:cstheme="minorHAnsi"/>
          <w:color w:val="333333"/>
          <w:sz w:val="24"/>
          <w:szCs w:val="24"/>
        </w:rPr>
      </w:pPr>
    </w:p>
    <w:tbl>
      <w:tblPr>
        <w:tblStyle w:val="TableGrid"/>
        <w:tblW w:w="0" w:type="auto"/>
        <w:tblLook w:val="04A0" w:firstRow="1" w:lastRow="0" w:firstColumn="1" w:lastColumn="0" w:noHBand="0" w:noVBand="1"/>
      </w:tblPr>
      <w:tblGrid>
        <w:gridCol w:w="9350"/>
      </w:tblGrid>
      <w:tr w:rsidR="00820F65" w14:paraId="3F78CBF2" w14:textId="77777777" w:rsidTr="00820F65">
        <w:trPr>
          <w:trHeight w:val="5050"/>
        </w:trPr>
        <w:tc>
          <w:tcPr>
            <w:tcW w:w="9350" w:type="dxa"/>
          </w:tcPr>
          <w:p w14:paraId="0AECF4D2" w14:textId="77777777" w:rsidR="00820F65" w:rsidRDefault="00820F65" w:rsidP="00357430">
            <w:pPr>
              <w:rPr>
                <w:rFonts w:eastAsia="Times New Roman" w:cstheme="minorHAnsi"/>
                <w:color w:val="333333"/>
              </w:rPr>
            </w:pPr>
          </w:p>
        </w:tc>
      </w:tr>
    </w:tbl>
    <w:p w14:paraId="7DC3600E" w14:textId="1FF71A97" w:rsidR="00BE608F" w:rsidRPr="00F568DF" w:rsidRDefault="00BE608F" w:rsidP="00F568DF">
      <w:pPr>
        <w:shd w:val="clear" w:color="auto" w:fill="FFFFFF"/>
        <w:spacing w:after="0" w:line="240" w:lineRule="auto"/>
        <w:rPr>
          <w:rFonts w:eastAsia="Times New Roman" w:cstheme="minorHAnsi"/>
          <w:b/>
          <w:color w:val="333333"/>
          <w:sz w:val="24"/>
          <w:szCs w:val="24"/>
        </w:rPr>
      </w:pPr>
    </w:p>
    <w:p w14:paraId="4B490786" w14:textId="581F1496" w:rsidR="00B45CB1" w:rsidRDefault="00B45CB1" w:rsidP="00B45CB1">
      <w:pPr>
        <w:shd w:val="clear" w:color="auto" w:fill="FFFFFF"/>
        <w:spacing w:after="0" w:line="240" w:lineRule="auto"/>
        <w:rPr>
          <w:rFonts w:eastAsia="Times New Roman" w:cstheme="minorHAnsi"/>
          <w:color w:val="333333"/>
          <w:sz w:val="24"/>
          <w:szCs w:val="24"/>
        </w:rPr>
      </w:pPr>
      <w:r w:rsidRPr="00D575AB">
        <w:rPr>
          <w:rFonts w:eastAsia="Times New Roman" w:cstheme="minorHAnsi"/>
          <w:b/>
          <w:color w:val="333333"/>
          <w:sz w:val="24"/>
          <w:szCs w:val="24"/>
        </w:rPr>
        <w:t>MEMBERSHIP</w:t>
      </w:r>
      <w:r w:rsidR="00CC49BA" w:rsidRPr="00CC49BA">
        <w:rPr>
          <w:rFonts w:eastAsia="Times New Roman" w:cstheme="minorHAnsi"/>
          <w:b/>
          <w:bCs/>
          <w:color w:val="333333"/>
          <w:sz w:val="24"/>
          <w:szCs w:val="24"/>
        </w:rPr>
        <w:t xml:space="preserve"> </w:t>
      </w:r>
      <w:r w:rsidR="00CC49BA">
        <w:rPr>
          <w:rFonts w:eastAsia="Times New Roman" w:cstheme="minorHAnsi"/>
          <w:b/>
          <w:bCs/>
          <w:color w:val="333333"/>
          <w:sz w:val="24"/>
          <w:szCs w:val="24"/>
        </w:rPr>
        <w:t xml:space="preserve">&amp; </w:t>
      </w:r>
      <w:r w:rsidR="00CC49BA" w:rsidRPr="00767EE2">
        <w:rPr>
          <w:rFonts w:eastAsia="Times New Roman" w:cstheme="minorHAnsi"/>
          <w:b/>
          <w:bCs/>
          <w:color w:val="333333"/>
          <w:sz w:val="24"/>
          <w:szCs w:val="24"/>
        </w:rPr>
        <w:t>A LITTLE MORE ABOUT YOU</w:t>
      </w:r>
    </w:p>
    <w:p w14:paraId="4BB2850F" w14:textId="77777777" w:rsidR="00BE608F" w:rsidRDefault="00BE608F" w:rsidP="00BE608F">
      <w:pPr>
        <w:pStyle w:val="ListParagraph"/>
        <w:shd w:val="clear" w:color="auto" w:fill="FFFFFF"/>
        <w:spacing w:after="0" w:line="240" w:lineRule="auto"/>
        <w:ind w:left="360"/>
        <w:rPr>
          <w:rFonts w:eastAsia="Times New Roman" w:cstheme="minorHAnsi"/>
          <w:color w:val="333333"/>
          <w:sz w:val="24"/>
          <w:szCs w:val="24"/>
        </w:rPr>
      </w:pPr>
    </w:p>
    <w:p w14:paraId="3A031A96" w14:textId="64BACA93" w:rsidR="00A178F1" w:rsidRDefault="00A178F1" w:rsidP="009128F7">
      <w:pPr>
        <w:pStyle w:val="ListParagraph"/>
        <w:numPr>
          <w:ilvl w:val="0"/>
          <w:numId w:val="8"/>
        </w:numPr>
        <w:shd w:val="clear" w:color="auto" w:fill="FFFFFF"/>
        <w:spacing w:after="0" w:line="240" w:lineRule="auto"/>
        <w:rPr>
          <w:rFonts w:eastAsia="Times New Roman" w:cstheme="minorHAnsi"/>
          <w:color w:val="333333"/>
          <w:sz w:val="24"/>
          <w:szCs w:val="24"/>
        </w:rPr>
      </w:pPr>
      <w:r w:rsidRPr="00A178F1">
        <w:rPr>
          <w:rFonts w:eastAsia="Times New Roman" w:cstheme="minorHAnsi"/>
          <w:color w:val="333333"/>
          <w:sz w:val="24"/>
          <w:szCs w:val="24"/>
        </w:rPr>
        <w:t xml:space="preserve">How useful would a proposed online discussion forum </w:t>
      </w:r>
      <w:r w:rsidR="0018388F">
        <w:rPr>
          <w:rFonts w:eastAsia="Times New Roman" w:cstheme="minorHAnsi"/>
          <w:color w:val="333333"/>
          <w:sz w:val="24"/>
          <w:szCs w:val="24"/>
        </w:rPr>
        <w:t xml:space="preserve">made </w:t>
      </w:r>
      <w:r w:rsidRPr="00A178F1">
        <w:rPr>
          <w:rFonts w:eastAsia="Times New Roman" w:cstheme="minorHAnsi"/>
          <w:color w:val="333333"/>
          <w:sz w:val="24"/>
          <w:szCs w:val="24"/>
        </w:rPr>
        <w:t>exclusive to</w:t>
      </w:r>
      <w:r w:rsidR="0018388F">
        <w:rPr>
          <w:rFonts w:eastAsia="Times New Roman" w:cstheme="minorHAnsi"/>
          <w:color w:val="333333"/>
          <w:sz w:val="24"/>
          <w:szCs w:val="24"/>
        </w:rPr>
        <w:t xml:space="preserve"> our</w:t>
      </w:r>
      <w:r w:rsidRPr="00A178F1">
        <w:rPr>
          <w:rFonts w:eastAsia="Times New Roman" w:cstheme="minorHAnsi"/>
          <w:color w:val="333333"/>
          <w:sz w:val="24"/>
          <w:szCs w:val="24"/>
        </w:rPr>
        <w:t xml:space="preserve"> members and volunteers be to you?</w:t>
      </w:r>
    </w:p>
    <w:p w14:paraId="4691F954" w14:textId="28AD1D65" w:rsidR="00A178F1" w:rsidRDefault="00A178F1" w:rsidP="00A178F1">
      <w:pPr>
        <w:pStyle w:val="ListParagraph"/>
        <w:shd w:val="clear" w:color="auto" w:fill="FFFFFF"/>
        <w:spacing w:after="0" w:line="240" w:lineRule="auto"/>
        <w:ind w:left="360"/>
        <w:rPr>
          <w:rFonts w:eastAsia="Times New Roman" w:cstheme="minorHAnsi"/>
          <w:color w:val="333333"/>
          <w:sz w:val="24"/>
          <w:szCs w:val="24"/>
        </w:rPr>
      </w:pPr>
    </w:p>
    <w:tbl>
      <w:tblPr>
        <w:tblStyle w:val="TableGrid"/>
        <w:tblW w:w="0" w:type="auto"/>
        <w:tblInd w:w="360" w:type="dxa"/>
        <w:tblLook w:val="04A0" w:firstRow="1" w:lastRow="0" w:firstColumn="1" w:lastColumn="0" w:noHBand="0" w:noVBand="1"/>
      </w:tblPr>
      <w:tblGrid>
        <w:gridCol w:w="4597"/>
        <w:gridCol w:w="425"/>
      </w:tblGrid>
      <w:tr w:rsidR="00DD5831" w14:paraId="16D9AABF" w14:textId="77777777" w:rsidTr="00DD5831">
        <w:trPr>
          <w:trHeight w:val="340"/>
        </w:trPr>
        <w:tc>
          <w:tcPr>
            <w:tcW w:w="4597" w:type="dxa"/>
          </w:tcPr>
          <w:p w14:paraId="21D45717" w14:textId="2EB15785" w:rsidR="00DD5831" w:rsidRDefault="00591122" w:rsidP="00A178F1">
            <w:pPr>
              <w:pStyle w:val="ListParagraph"/>
              <w:ind w:left="0"/>
              <w:rPr>
                <w:rFonts w:eastAsia="Times New Roman" w:cstheme="minorHAnsi"/>
                <w:color w:val="333333"/>
              </w:rPr>
            </w:pPr>
            <w:r>
              <w:rPr>
                <w:rFonts w:eastAsia="Times New Roman" w:cstheme="minorHAnsi"/>
                <w:color w:val="333333"/>
              </w:rPr>
              <w:t>Not useful</w:t>
            </w:r>
          </w:p>
        </w:tc>
        <w:tc>
          <w:tcPr>
            <w:tcW w:w="425" w:type="dxa"/>
          </w:tcPr>
          <w:p w14:paraId="6A1DDDFA" w14:textId="77777777" w:rsidR="00DD5831" w:rsidRDefault="00DD5831" w:rsidP="00A178F1">
            <w:pPr>
              <w:pStyle w:val="ListParagraph"/>
              <w:ind w:left="0"/>
              <w:rPr>
                <w:rFonts w:eastAsia="Times New Roman" w:cstheme="minorHAnsi"/>
                <w:color w:val="333333"/>
              </w:rPr>
            </w:pPr>
          </w:p>
        </w:tc>
      </w:tr>
      <w:tr w:rsidR="00DD5831" w14:paraId="4ABBB222" w14:textId="77777777" w:rsidTr="00DD5831">
        <w:trPr>
          <w:trHeight w:val="340"/>
        </w:trPr>
        <w:tc>
          <w:tcPr>
            <w:tcW w:w="4597" w:type="dxa"/>
          </w:tcPr>
          <w:p w14:paraId="37781C95" w14:textId="772C3B02" w:rsidR="00DD5831" w:rsidRDefault="00591122" w:rsidP="00A178F1">
            <w:pPr>
              <w:pStyle w:val="ListParagraph"/>
              <w:ind w:left="0"/>
              <w:rPr>
                <w:rFonts w:eastAsia="Times New Roman" w:cstheme="minorHAnsi"/>
                <w:color w:val="333333"/>
              </w:rPr>
            </w:pPr>
            <w:r>
              <w:rPr>
                <w:rFonts w:eastAsia="Times New Roman" w:cstheme="minorHAnsi"/>
                <w:color w:val="333333"/>
              </w:rPr>
              <w:t>Somewhat useful</w:t>
            </w:r>
          </w:p>
        </w:tc>
        <w:tc>
          <w:tcPr>
            <w:tcW w:w="425" w:type="dxa"/>
          </w:tcPr>
          <w:p w14:paraId="15ED46A4" w14:textId="77777777" w:rsidR="00DD5831" w:rsidRDefault="00DD5831" w:rsidP="00A178F1">
            <w:pPr>
              <w:pStyle w:val="ListParagraph"/>
              <w:ind w:left="0"/>
              <w:rPr>
                <w:rFonts w:eastAsia="Times New Roman" w:cstheme="minorHAnsi"/>
                <w:color w:val="333333"/>
              </w:rPr>
            </w:pPr>
          </w:p>
        </w:tc>
      </w:tr>
      <w:tr w:rsidR="00DD5831" w14:paraId="53347CF7" w14:textId="77777777" w:rsidTr="00DD5831">
        <w:trPr>
          <w:trHeight w:val="340"/>
        </w:trPr>
        <w:tc>
          <w:tcPr>
            <w:tcW w:w="4597" w:type="dxa"/>
          </w:tcPr>
          <w:p w14:paraId="1DAD90CE" w14:textId="26BDDA38" w:rsidR="00DD5831" w:rsidRDefault="00591122" w:rsidP="00A178F1">
            <w:pPr>
              <w:pStyle w:val="ListParagraph"/>
              <w:ind w:left="0"/>
              <w:rPr>
                <w:rFonts w:eastAsia="Times New Roman" w:cstheme="minorHAnsi"/>
                <w:color w:val="333333"/>
              </w:rPr>
            </w:pPr>
            <w:r>
              <w:rPr>
                <w:rFonts w:eastAsia="Times New Roman" w:cstheme="minorHAnsi"/>
                <w:color w:val="333333"/>
              </w:rPr>
              <w:t>Useful</w:t>
            </w:r>
          </w:p>
        </w:tc>
        <w:tc>
          <w:tcPr>
            <w:tcW w:w="425" w:type="dxa"/>
          </w:tcPr>
          <w:p w14:paraId="2698E922" w14:textId="77777777" w:rsidR="00DD5831" w:rsidRDefault="00DD5831" w:rsidP="00A178F1">
            <w:pPr>
              <w:pStyle w:val="ListParagraph"/>
              <w:ind w:left="0"/>
              <w:rPr>
                <w:rFonts w:eastAsia="Times New Roman" w:cstheme="minorHAnsi"/>
                <w:color w:val="333333"/>
              </w:rPr>
            </w:pPr>
          </w:p>
        </w:tc>
      </w:tr>
      <w:tr w:rsidR="00DD5831" w14:paraId="735FD096" w14:textId="77777777" w:rsidTr="00DD5831">
        <w:trPr>
          <w:trHeight w:val="340"/>
        </w:trPr>
        <w:tc>
          <w:tcPr>
            <w:tcW w:w="4597" w:type="dxa"/>
          </w:tcPr>
          <w:p w14:paraId="1FAAF1BD" w14:textId="5C922724" w:rsidR="00DD5831" w:rsidRDefault="00591122" w:rsidP="00A178F1">
            <w:pPr>
              <w:pStyle w:val="ListParagraph"/>
              <w:ind w:left="0"/>
              <w:rPr>
                <w:rFonts w:eastAsia="Times New Roman" w:cstheme="minorHAnsi"/>
                <w:color w:val="333333"/>
              </w:rPr>
            </w:pPr>
            <w:r>
              <w:rPr>
                <w:rFonts w:eastAsia="Times New Roman" w:cstheme="minorHAnsi"/>
                <w:color w:val="333333"/>
              </w:rPr>
              <w:t>Very useful</w:t>
            </w:r>
          </w:p>
        </w:tc>
        <w:tc>
          <w:tcPr>
            <w:tcW w:w="425" w:type="dxa"/>
          </w:tcPr>
          <w:p w14:paraId="7C08A99C" w14:textId="77777777" w:rsidR="00DD5831" w:rsidRDefault="00DD5831" w:rsidP="00A178F1">
            <w:pPr>
              <w:pStyle w:val="ListParagraph"/>
              <w:ind w:left="0"/>
              <w:rPr>
                <w:rFonts w:eastAsia="Times New Roman" w:cstheme="minorHAnsi"/>
                <w:color w:val="333333"/>
              </w:rPr>
            </w:pPr>
          </w:p>
        </w:tc>
      </w:tr>
      <w:tr w:rsidR="00DD5831" w14:paraId="357399A0" w14:textId="77777777" w:rsidTr="00DD5831">
        <w:trPr>
          <w:trHeight w:val="340"/>
        </w:trPr>
        <w:tc>
          <w:tcPr>
            <w:tcW w:w="4597" w:type="dxa"/>
          </w:tcPr>
          <w:p w14:paraId="3DD201B4" w14:textId="0CEED59B" w:rsidR="00DD5831" w:rsidRDefault="00591122" w:rsidP="00A178F1">
            <w:pPr>
              <w:pStyle w:val="ListParagraph"/>
              <w:ind w:left="0"/>
              <w:rPr>
                <w:rFonts w:eastAsia="Times New Roman" w:cstheme="minorHAnsi"/>
                <w:color w:val="333333"/>
              </w:rPr>
            </w:pPr>
            <w:r>
              <w:rPr>
                <w:rFonts w:eastAsia="Times New Roman" w:cstheme="minorHAnsi"/>
                <w:color w:val="333333"/>
              </w:rPr>
              <w:t>Extremely useful</w:t>
            </w:r>
          </w:p>
        </w:tc>
        <w:tc>
          <w:tcPr>
            <w:tcW w:w="425" w:type="dxa"/>
          </w:tcPr>
          <w:p w14:paraId="3C982FEE" w14:textId="77777777" w:rsidR="00DD5831" w:rsidRDefault="00DD5831" w:rsidP="00A178F1">
            <w:pPr>
              <w:pStyle w:val="ListParagraph"/>
              <w:ind w:left="0"/>
              <w:rPr>
                <w:rFonts w:eastAsia="Times New Roman" w:cstheme="minorHAnsi"/>
                <w:color w:val="333333"/>
              </w:rPr>
            </w:pPr>
          </w:p>
        </w:tc>
      </w:tr>
    </w:tbl>
    <w:p w14:paraId="0B75575E" w14:textId="2FA56261" w:rsidR="00A178F1" w:rsidRDefault="00A178F1" w:rsidP="00AC5B86">
      <w:pPr>
        <w:shd w:val="clear" w:color="auto" w:fill="FFFFFF"/>
        <w:spacing w:after="0" w:line="240" w:lineRule="auto"/>
        <w:rPr>
          <w:rFonts w:eastAsia="Times New Roman" w:cstheme="minorHAnsi"/>
          <w:color w:val="333333"/>
          <w:sz w:val="24"/>
          <w:szCs w:val="24"/>
        </w:rPr>
      </w:pPr>
    </w:p>
    <w:p w14:paraId="2E2788B5" w14:textId="27454D24" w:rsidR="00A178F1" w:rsidRPr="00136816" w:rsidRDefault="00C55BDF" w:rsidP="00136816">
      <w:pPr>
        <w:shd w:val="clear" w:color="auto" w:fill="FFFFFF"/>
        <w:spacing w:after="0" w:line="240" w:lineRule="auto"/>
        <w:ind w:left="360"/>
        <w:rPr>
          <w:rFonts w:eastAsia="Times New Roman" w:cstheme="minorHAnsi"/>
          <w:i/>
          <w:iCs/>
          <w:color w:val="333333"/>
          <w:sz w:val="24"/>
          <w:szCs w:val="24"/>
        </w:rPr>
      </w:pPr>
      <w:r w:rsidRPr="00C55BDF">
        <w:rPr>
          <w:rFonts w:eastAsia="Times New Roman" w:cstheme="minorHAnsi"/>
          <w:i/>
          <w:iCs/>
          <w:color w:val="333333"/>
          <w:sz w:val="24"/>
          <w:szCs w:val="24"/>
        </w:rPr>
        <w:t xml:space="preserve">The forum will be hosted on the INT website and will give our current members and volunteers the opportunity to share experiences and knowledge with our community of supporters, </w:t>
      </w:r>
      <w:proofErr w:type="gramStart"/>
      <w:r w:rsidRPr="00C55BDF">
        <w:rPr>
          <w:rFonts w:eastAsia="Times New Roman" w:cstheme="minorHAnsi"/>
          <w:i/>
          <w:iCs/>
          <w:color w:val="333333"/>
          <w:sz w:val="24"/>
          <w:szCs w:val="24"/>
        </w:rPr>
        <w:t>staff</w:t>
      </w:r>
      <w:proofErr w:type="gramEnd"/>
      <w:r w:rsidRPr="00C55BDF">
        <w:rPr>
          <w:rFonts w:eastAsia="Times New Roman" w:cstheme="minorHAnsi"/>
          <w:i/>
          <w:iCs/>
          <w:color w:val="333333"/>
          <w:sz w:val="24"/>
          <w:szCs w:val="24"/>
        </w:rPr>
        <w:t xml:space="preserve"> and board of directors. In addition, the forum will act as a portal to engage with and learn from land conservation and species experts from a variety of disciplines.</w:t>
      </w:r>
    </w:p>
    <w:p w14:paraId="0E9F4F83" w14:textId="77777777" w:rsidR="00136816" w:rsidRPr="00A178F1" w:rsidRDefault="00136816" w:rsidP="00A178F1">
      <w:pPr>
        <w:shd w:val="clear" w:color="auto" w:fill="FFFFFF"/>
        <w:spacing w:after="0" w:line="240" w:lineRule="auto"/>
        <w:rPr>
          <w:rFonts w:eastAsia="Times New Roman" w:cstheme="minorHAnsi"/>
          <w:color w:val="333333"/>
          <w:sz w:val="24"/>
          <w:szCs w:val="24"/>
        </w:rPr>
      </w:pPr>
    </w:p>
    <w:p w14:paraId="1C12AE9E" w14:textId="7492822E" w:rsidR="00136816" w:rsidRDefault="0078117B" w:rsidP="009128F7">
      <w:pPr>
        <w:pStyle w:val="ListParagraph"/>
        <w:numPr>
          <w:ilvl w:val="0"/>
          <w:numId w:val="8"/>
        </w:numPr>
        <w:shd w:val="clear" w:color="auto" w:fill="FFFFFF"/>
        <w:spacing w:after="0" w:line="240" w:lineRule="auto"/>
        <w:rPr>
          <w:rFonts w:eastAsia="Times New Roman" w:cstheme="minorHAnsi"/>
          <w:color w:val="333333"/>
          <w:sz w:val="24"/>
          <w:szCs w:val="24"/>
        </w:rPr>
      </w:pPr>
      <w:r w:rsidRPr="00943222">
        <w:rPr>
          <w:rFonts w:eastAsia="Times New Roman" w:cstheme="minorHAnsi"/>
          <w:color w:val="333333"/>
          <w:sz w:val="24"/>
          <w:szCs w:val="24"/>
        </w:rPr>
        <w:t xml:space="preserve">What additional </w:t>
      </w:r>
      <w:r w:rsidR="00136816" w:rsidRPr="00943222">
        <w:rPr>
          <w:rFonts w:eastAsia="Times New Roman" w:cstheme="minorHAnsi"/>
          <w:color w:val="333333"/>
          <w:sz w:val="24"/>
          <w:szCs w:val="24"/>
        </w:rPr>
        <w:t xml:space="preserve">member benefits </w:t>
      </w:r>
      <w:r w:rsidRPr="00943222">
        <w:rPr>
          <w:rFonts w:eastAsia="Times New Roman" w:cstheme="minorHAnsi"/>
          <w:color w:val="333333"/>
          <w:sz w:val="24"/>
          <w:szCs w:val="24"/>
        </w:rPr>
        <w:t xml:space="preserve">if any would </w:t>
      </w:r>
      <w:r w:rsidR="00136816" w:rsidRPr="00943222">
        <w:rPr>
          <w:rFonts w:eastAsia="Times New Roman" w:cstheme="minorHAnsi"/>
          <w:color w:val="333333"/>
          <w:sz w:val="24"/>
          <w:szCs w:val="24"/>
        </w:rPr>
        <w:t>you</w:t>
      </w:r>
      <w:r w:rsidR="00861E1E" w:rsidRPr="00943222">
        <w:rPr>
          <w:rFonts w:eastAsia="Times New Roman" w:cstheme="minorHAnsi"/>
          <w:color w:val="333333"/>
          <w:sz w:val="24"/>
          <w:szCs w:val="24"/>
        </w:rPr>
        <w:t xml:space="preserve"> </w:t>
      </w:r>
      <w:r w:rsidR="00136816" w:rsidRPr="00943222">
        <w:rPr>
          <w:rFonts w:eastAsia="Times New Roman" w:cstheme="minorHAnsi"/>
          <w:color w:val="333333"/>
          <w:sz w:val="24"/>
          <w:szCs w:val="24"/>
        </w:rPr>
        <w:t>wish to see INT offer to its supporters?</w:t>
      </w:r>
    </w:p>
    <w:p w14:paraId="33991EFD" w14:textId="4B10B2F5" w:rsidR="00AC5B86" w:rsidRDefault="00AC5B86" w:rsidP="00AC5B86">
      <w:pPr>
        <w:shd w:val="clear" w:color="auto" w:fill="FFFFFF"/>
        <w:spacing w:after="0" w:line="240" w:lineRule="auto"/>
        <w:rPr>
          <w:rFonts w:eastAsia="Times New Roman" w:cstheme="minorHAnsi"/>
          <w:color w:val="333333"/>
          <w:sz w:val="24"/>
          <w:szCs w:val="24"/>
        </w:rPr>
      </w:pPr>
    </w:p>
    <w:tbl>
      <w:tblPr>
        <w:tblStyle w:val="TableGrid"/>
        <w:tblW w:w="0" w:type="auto"/>
        <w:tblLook w:val="04A0" w:firstRow="1" w:lastRow="0" w:firstColumn="1" w:lastColumn="0" w:noHBand="0" w:noVBand="1"/>
      </w:tblPr>
      <w:tblGrid>
        <w:gridCol w:w="9350"/>
      </w:tblGrid>
      <w:tr w:rsidR="00AC5B86" w14:paraId="457FCD9E" w14:textId="77777777" w:rsidTr="00AC5B86">
        <w:trPr>
          <w:trHeight w:val="3074"/>
        </w:trPr>
        <w:tc>
          <w:tcPr>
            <w:tcW w:w="9350" w:type="dxa"/>
          </w:tcPr>
          <w:p w14:paraId="571115D7" w14:textId="77777777" w:rsidR="00AC5B86" w:rsidRDefault="00AC5B86" w:rsidP="00AC5B86">
            <w:pPr>
              <w:rPr>
                <w:rFonts w:eastAsia="Times New Roman" w:cstheme="minorHAnsi"/>
                <w:color w:val="333333"/>
              </w:rPr>
            </w:pPr>
          </w:p>
        </w:tc>
      </w:tr>
    </w:tbl>
    <w:p w14:paraId="5AAE43AF" w14:textId="77777777" w:rsidR="00AC5B86" w:rsidRPr="00AC5B86" w:rsidRDefault="00AC5B86" w:rsidP="00AC5B86">
      <w:pPr>
        <w:shd w:val="clear" w:color="auto" w:fill="FFFFFF"/>
        <w:spacing w:after="0" w:line="240" w:lineRule="auto"/>
        <w:rPr>
          <w:rFonts w:eastAsia="Times New Roman" w:cstheme="minorHAnsi"/>
          <w:color w:val="333333"/>
          <w:sz w:val="24"/>
          <w:szCs w:val="24"/>
        </w:rPr>
      </w:pPr>
    </w:p>
    <w:p w14:paraId="3F82E832" w14:textId="77777777" w:rsidR="00136816" w:rsidRDefault="00136816" w:rsidP="00136816">
      <w:pPr>
        <w:pStyle w:val="ListParagraph"/>
        <w:shd w:val="clear" w:color="auto" w:fill="FFFFFF"/>
        <w:spacing w:after="0" w:line="240" w:lineRule="auto"/>
        <w:ind w:left="360"/>
        <w:rPr>
          <w:rFonts w:eastAsia="Times New Roman" w:cstheme="minorHAnsi"/>
          <w:color w:val="333333"/>
          <w:sz w:val="24"/>
          <w:szCs w:val="24"/>
        </w:rPr>
      </w:pPr>
    </w:p>
    <w:p w14:paraId="2020C26D" w14:textId="2B6C826C" w:rsidR="00767EE2" w:rsidRDefault="00455753" w:rsidP="009128F7">
      <w:pPr>
        <w:pStyle w:val="ListParagraph"/>
        <w:numPr>
          <w:ilvl w:val="0"/>
          <w:numId w:val="8"/>
        </w:numPr>
        <w:shd w:val="clear" w:color="auto" w:fill="FFFFFF"/>
        <w:spacing w:after="0" w:line="240" w:lineRule="auto"/>
        <w:rPr>
          <w:rFonts w:eastAsia="Times New Roman" w:cstheme="minorHAnsi"/>
          <w:color w:val="333333"/>
          <w:sz w:val="24"/>
          <w:szCs w:val="24"/>
        </w:rPr>
      </w:pPr>
      <w:r w:rsidRPr="00943222">
        <w:rPr>
          <w:rFonts w:eastAsia="Times New Roman" w:cstheme="minorHAnsi"/>
          <w:color w:val="333333"/>
          <w:sz w:val="24"/>
          <w:szCs w:val="24"/>
        </w:rPr>
        <w:t>Imagine</w:t>
      </w:r>
      <w:r w:rsidR="002D6957" w:rsidRPr="00943222">
        <w:rPr>
          <w:rFonts w:eastAsia="Times New Roman" w:cstheme="minorHAnsi"/>
          <w:color w:val="333333"/>
          <w:sz w:val="24"/>
          <w:szCs w:val="24"/>
        </w:rPr>
        <w:t xml:space="preserve"> you were recruiting a friend, family member or neighbor to become a member </w:t>
      </w:r>
      <w:r w:rsidR="007473D0" w:rsidRPr="00943222">
        <w:rPr>
          <w:rFonts w:eastAsia="Times New Roman" w:cstheme="minorHAnsi"/>
          <w:color w:val="333333"/>
          <w:sz w:val="24"/>
          <w:szCs w:val="24"/>
        </w:rPr>
        <w:t xml:space="preserve">of INT, what benefits </w:t>
      </w:r>
      <w:r w:rsidR="002D6957" w:rsidRPr="00943222">
        <w:rPr>
          <w:rFonts w:eastAsia="Times New Roman" w:cstheme="minorHAnsi"/>
          <w:color w:val="333333"/>
          <w:sz w:val="24"/>
          <w:szCs w:val="24"/>
        </w:rPr>
        <w:t xml:space="preserve">would you </w:t>
      </w:r>
      <w:r w:rsidR="007473D0" w:rsidRPr="00943222">
        <w:rPr>
          <w:rFonts w:eastAsia="Times New Roman" w:cstheme="minorHAnsi"/>
          <w:color w:val="333333"/>
          <w:sz w:val="24"/>
          <w:szCs w:val="24"/>
        </w:rPr>
        <w:t xml:space="preserve">highlight </w:t>
      </w:r>
      <w:r w:rsidR="002D6957" w:rsidRPr="00943222">
        <w:rPr>
          <w:rFonts w:eastAsia="Times New Roman" w:cstheme="minorHAnsi"/>
          <w:color w:val="333333"/>
          <w:sz w:val="24"/>
          <w:szCs w:val="24"/>
        </w:rPr>
        <w:t>to create a connection of interest?</w:t>
      </w:r>
    </w:p>
    <w:p w14:paraId="7CD440D2" w14:textId="66C9D0AB" w:rsidR="00AC5B86" w:rsidRDefault="00AC5B86" w:rsidP="00AC5B86">
      <w:pPr>
        <w:shd w:val="clear" w:color="auto" w:fill="FFFFFF"/>
        <w:spacing w:after="0" w:line="240" w:lineRule="auto"/>
        <w:rPr>
          <w:rFonts w:eastAsia="Times New Roman" w:cstheme="minorHAnsi"/>
          <w:color w:val="333333"/>
          <w:sz w:val="24"/>
          <w:szCs w:val="24"/>
        </w:rPr>
      </w:pPr>
    </w:p>
    <w:tbl>
      <w:tblPr>
        <w:tblStyle w:val="TableGrid"/>
        <w:tblW w:w="0" w:type="auto"/>
        <w:tblLook w:val="04A0" w:firstRow="1" w:lastRow="0" w:firstColumn="1" w:lastColumn="0" w:noHBand="0" w:noVBand="1"/>
      </w:tblPr>
      <w:tblGrid>
        <w:gridCol w:w="9350"/>
      </w:tblGrid>
      <w:tr w:rsidR="00AC5B86" w14:paraId="7E13171A" w14:textId="77777777" w:rsidTr="003F3D34">
        <w:trPr>
          <w:trHeight w:val="2825"/>
        </w:trPr>
        <w:tc>
          <w:tcPr>
            <w:tcW w:w="9350" w:type="dxa"/>
          </w:tcPr>
          <w:p w14:paraId="62980C0C" w14:textId="77777777" w:rsidR="00AC5B86" w:rsidRDefault="00AC5B86" w:rsidP="00AC5B86">
            <w:pPr>
              <w:rPr>
                <w:rFonts w:eastAsia="Times New Roman" w:cstheme="minorHAnsi"/>
                <w:color w:val="333333"/>
              </w:rPr>
            </w:pPr>
          </w:p>
        </w:tc>
      </w:tr>
    </w:tbl>
    <w:p w14:paraId="23CF961B" w14:textId="77777777" w:rsidR="00767EE2" w:rsidRDefault="00767EE2" w:rsidP="0025107C">
      <w:pPr>
        <w:shd w:val="clear" w:color="auto" w:fill="FFFFFF"/>
        <w:spacing w:after="0" w:line="240" w:lineRule="auto"/>
        <w:rPr>
          <w:rFonts w:eastAsia="Times New Roman" w:cstheme="minorHAnsi"/>
          <w:color w:val="333333"/>
          <w:sz w:val="24"/>
          <w:szCs w:val="24"/>
        </w:rPr>
      </w:pPr>
    </w:p>
    <w:p w14:paraId="6DBE60B9" w14:textId="559133DD" w:rsidR="00767EE2" w:rsidRDefault="00767EE2" w:rsidP="009128F7">
      <w:pPr>
        <w:pStyle w:val="ListParagraph"/>
        <w:numPr>
          <w:ilvl w:val="0"/>
          <w:numId w:val="8"/>
        </w:numPr>
        <w:shd w:val="clear" w:color="auto" w:fill="FFFFFF"/>
        <w:spacing w:after="0" w:line="240" w:lineRule="auto"/>
        <w:rPr>
          <w:rFonts w:eastAsia="Times New Roman" w:cstheme="minorHAnsi"/>
          <w:color w:val="333333"/>
          <w:sz w:val="24"/>
          <w:szCs w:val="24"/>
        </w:rPr>
      </w:pPr>
      <w:r w:rsidRPr="00CC49BA">
        <w:rPr>
          <w:rFonts w:eastAsia="Times New Roman" w:cstheme="minorHAnsi"/>
          <w:color w:val="333333"/>
          <w:sz w:val="24"/>
          <w:szCs w:val="24"/>
        </w:rPr>
        <w:t>Wh</w:t>
      </w:r>
      <w:r w:rsidR="00CC49BA">
        <w:rPr>
          <w:rFonts w:eastAsia="Times New Roman" w:cstheme="minorHAnsi"/>
          <w:color w:val="333333"/>
          <w:sz w:val="24"/>
          <w:szCs w:val="24"/>
        </w:rPr>
        <w:t>at year</w:t>
      </w:r>
      <w:r w:rsidRPr="00CC49BA">
        <w:rPr>
          <w:rFonts w:eastAsia="Times New Roman" w:cstheme="minorHAnsi"/>
          <w:color w:val="333333"/>
          <w:sz w:val="24"/>
          <w:szCs w:val="24"/>
        </w:rPr>
        <w:t xml:space="preserve"> did you join Island Nature Trust?</w:t>
      </w:r>
    </w:p>
    <w:p w14:paraId="3E7F9514" w14:textId="47F05FB4" w:rsidR="00AC5B86" w:rsidRDefault="00AC5B86" w:rsidP="00AC5B86">
      <w:pPr>
        <w:shd w:val="clear" w:color="auto" w:fill="FFFFFF"/>
        <w:spacing w:after="0" w:line="240" w:lineRule="auto"/>
        <w:rPr>
          <w:rFonts w:eastAsia="Times New Roman" w:cstheme="minorHAnsi"/>
          <w:color w:val="333333"/>
          <w:sz w:val="24"/>
          <w:szCs w:val="24"/>
        </w:rPr>
      </w:pPr>
    </w:p>
    <w:tbl>
      <w:tblPr>
        <w:tblStyle w:val="TableGrid"/>
        <w:tblW w:w="0" w:type="auto"/>
        <w:tblLook w:val="04A0" w:firstRow="1" w:lastRow="0" w:firstColumn="1" w:lastColumn="0" w:noHBand="0" w:noVBand="1"/>
      </w:tblPr>
      <w:tblGrid>
        <w:gridCol w:w="4673"/>
      </w:tblGrid>
      <w:tr w:rsidR="00AC5B86" w14:paraId="53D6BC74" w14:textId="77777777" w:rsidTr="00AC5B86">
        <w:trPr>
          <w:trHeight w:val="530"/>
        </w:trPr>
        <w:tc>
          <w:tcPr>
            <w:tcW w:w="4673" w:type="dxa"/>
          </w:tcPr>
          <w:p w14:paraId="5D6A589F" w14:textId="77777777" w:rsidR="00AC5B86" w:rsidRDefault="00AC5B86" w:rsidP="00AC5B86">
            <w:pPr>
              <w:rPr>
                <w:rFonts w:eastAsia="Times New Roman" w:cstheme="minorHAnsi"/>
                <w:color w:val="333333"/>
              </w:rPr>
            </w:pPr>
          </w:p>
        </w:tc>
      </w:tr>
    </w:tbl>
    <w:p w14:paraId="6B94455E" w14:textId="77777777" w:rsidR="00AC5B86" w:rsidRPr="00AC5B86" w:rsidRDefault="00AC5B86" w:rsidP="00AC5B86">
      <w:pPr>
        <w:shd w:val="clear" w:color="auto" w:fill="FFFFFF"/>
        <w:spacing w:after="0" w:line="240" w:lineRule="auto"/>
        <w:rPr>
          <w:rFonts w:eastAsia="Times New Roman" w:cstheme="minorHAnsi"/>
          <w:color w:val="333333"/>
          <w:sz w:val="24"/>
          <w:szCs w:val="24"/>
        </w:rPr>
      </w:pPr>
    </w:p>
    <w:p w14:paraId="3B918E05" w14:textId="77777777" w:rsidR="00767EE2" w:rsidRDefault="00767EE2" w:rsidP="0025107C">
      <w:pPr>
        <w:shd w:val="clear" w:color="auto" w:fill="FFFFFF"/>
        <w:spacing w:after="0" w:line="240" w:lineRule="auto"/>
        <w:rPr>
          <w:rFonts w:eastAsia="Times New Roman" w:cstheme="minorHAnsi"/>
          <w:color w:val="333333"/>
          <w:sz w:val="24"/>
          <w:szCs w:val="24"/>
        </w:rPr>
      </w:pPr>
    </w:p>
    <w:p w14:paraId="5A02368C" w14:textId="6EEEB737" w:rsidR="00767EE2" w:rsidRDefault="00767EE2" w:rsidP="009128F7">
      <w:pPr>
        <w:pStyle w:val="ListParagraph"/>
        <w:numPr>
          <w:ilvl w:val="0"/>
          <w:numId w:val="8"/>
        </w:numPr>
        <w:shd w:val="clear" w:color="auto" w:fill="FFFFFF"/>
        <w:spacing w:after="0" w:line="240" w:lineRule="auto"/>
        <w:rPr>
          <w:rFonts w:eastAsia="Times New Roman" w:cstheme="minorHAnsi"/>
          <w:color w:val="333333"/>
          <w:sz w:val="24"/>
          <w:szCs w:val="24"/>
        </w:rPr>
      </w:pPr>
      <w:r w:rsidRPr="00CC49BA">
        <w:rPr>
          <w:rFonts w:eastAsia="Times New Roman" w:cstheme="minorHAnsi"/>
          <w:color w:val="333333"/>
          <w:sz w:val="24"/>
          <w:szCs w:val="24"/>
        </w:rPr>
        <w:t>How long have you lived on the Island?</w:t>
      </w:r>
    </w:p>
    <w:p w14:paraId="56F7B92F" w14:textId="68E43138" w:rsidR="00AC5B86" w:rsidRDefault="00AC5B86" w:rsidP="00AC5B86">
      <w:pPr>
        <w:shd w:val="clear" w:color="auto" w:fill="FFFFFF"/>
        <w:spacing w:after="0" w:line="240" w:lineRule="auto"/>
        <w:rPr>
          <w:rFonts w:eastAsia="Times New Roman" w:cstheme="minorHAnsi"/>
          <w:color w:val="333333"/>
          <w:sz w:val="24"/>
          <w:szCs w:val="24"/>
        </w:rPr>
      </w:pPr>
    </w:p>
    <w:tbl>
      <w:tblPr>
        <w:tblStyle w:val="TableGrid"/>
        <w:tblW w:w="0" w:type="auto"/>
        <w:tblLook w:val="04A0" w:firstRow="1" w:lastRow="0" w:firstColumn="1" w:lastColumn="0" w:noHBand="0" w:noVBand="1"/>
      </w:tblPr>
      <w:tblGrid>
        <w:gridCol w:w="4675"/>
        <w:gridCol w:w="565"/>
      </w:tblGrid>
      <w:tr w:rsidR="00AC5B86" w14:paraId="7BAB1E85" w14:textId="77777777" w:rsidTr="00AC5B86">
        <w:trPr>
          <w:trHeight w:val="340"/>
        </w:trPr>
        <w:tc>
          <w:tcPr>
            <w:tcW w:w="4675" w:type="dxa"/>
          </w:tcPr>
          <w:p w14:paraId="04E174AB" w14:textId="065C233E" w:rsidR="00AC5B86" w:rsidRDefault="00AC5B86" w:rsidP="00AC5B86">
            <w:pPr>
              <w:rPr>
                <w:rFonts w:eastAsia="Times New Roman" w:cstheme="minorHAnsi"/>
                <w:color w:val="333333"/>
              </w:rPr>
            </w:pPr>
            <w:r>
              <w:rPr>
                <w:rFonts w:eastAsia="Times New Roman" w:cstheme="minorHAnsi"/>
                <w:color w:val="333333"/>
              </w:rPr>
              <w:t>Less than five years</w:t>
            </w:r>
          </w:p>
        </w:tc>
        <w:tc>
          <w:tcPr>
            <w:tcW w:w="565" w:type="dxa"/>
          </w:tcPr>
          <w:p w14:paraId="5845751F" w14:textId="77777777" w:rsidR="00AC5B86" w:rsidRDefault="00AC5B86" w:rsidP="00AC5B86">
            <w:pPr>
              <w:rPr>
                <w:rFonts w:eastAsia="Times New Roman" w:cstheme="minorHAnsi"/>
                <w:color w:val="333333"/>
              </w:rPr>
            </w:pPr>
          </w:p>
        </w:tc>
      </w:tr>
      <w:tr w:rsidR="00AC5B86" w14:paraId="610DBE81" w14:textId="77777777" w:rsidTr="00AC5B86">
        <w:trPr>
          <w:trHeight w:val="340"/>
        </w:trPr>
        <w:tc>
          <w:tcPr>
            <w:tcW w:w="4675" w:type="dxa"/>
          </w:tcPr>
          <w:p w14:paraId="6EBEC29C" w14:textId="6DFF59C2" w:rsidR="00AC5B86" w:rsidRDefault="00AC5B86" w:rsidP="00AC5B86">
            <w:pPr>
              <w:rPr>
                <w:rFonts w:eastAsia="Times New Roman" w:cstheme="minorHAnsi"/>
                <w:color w:val="333333"/>
              </w:rPr>
            </w:pPr>
            <w:r>
              <w:rPr>
                <w:rFonts w:eastAsia="Times New Roman" w:cstheme="minorHAnsi"/>
                <w:color w:val="333333"/>
              </w:rPr>
              <w:t>5-10 years</w:t>
            </w:r>
          </w:p>
        </w:tc>
        <w:tc>
          <w:tcPr>
            <w:tcW w:w="565" w:type="dxa"/>
          </w:tcPr>
          <w:p w14:paraId="273CC2E6" w14:textId="77777777" w:rsidR="00AC5B86" w:rsidRDefault="00AC5B86" w:rsidP="00AC5B86">
            <w:pPr>
              <w:rPr>
                <w:rFonts w:eastAsia="Times New Roman" w:cstheme="minorHAnsi"/>
                <w:color w:val="333333"/>
              </w:rPr>
            </w:pPr>
          </w:p>
        </w:tc>
      </w:tr>
      <w:tr w:rsidR="00AC5B86" w14:paraId="2B5239B3" w14:textId="77777777" w:rsidTr="00AC5B86">
        <w:trPr>
          <w:trHeight w:val="340"/>
        </w:trPr>
        <w:tc>
          <w:tcPr>
            <w:tcW w:w="4675" w:type="dxa"/>
          </w:tcPr>
          <w:p w14:paraId="6752499B" w14:textId="70F5F827" w:rsidR="00AC5B86" w:rsidRDefault="00B5423F" w:rsidP="00AC5B86">
            <w:pPr>
              <w:rPr>
                <w:rFonts w:eastAsia="Times New Roman" w:cstheme="minorHAnsi"/>
                <w:color w:val="333333"/>
              </w:rPr>
            </w:pPr>
            <w:r>
              <w:rPr>
                <w:rFonts w:eastAsia="Times New Roman" w:cstheme="minorHAnsi"/>
                <w:color w:val="333333"/>
              </w:rPr>
              <w:t>10-20 years</w:t>
            </w:r>
          </w:p>
        </w:tc>
        <w:tc>
          <w:tcPr>
            <w:tcW w:w="565" w:type="dxa"/>
          </w:tcPr>
          <w:p w14:paraId="5ADEAAFB" w14:textId="77777777" w:rsidR="00AC5B86" w:rsidRDefault="00AC5B86" w:rsidP="00AC5B86">
            <w:pPr>
              <w:rPr>
                <w:rFonts w:eastAsia="Times New Roman" w:cstheme="minorHAnsi"/>
                <w:color w:val="333333"/>
              </w:rPr>
            </w:pPr>
          </w:p>
        </w:tc>
      </w:tr>
      <w:tr w:rsidR="00AC5B86" w14:paraId="50F5DA8B" w14:textId="77777777" w:rsidTr="00AC5B86">
        <w:trPr>
          <w:trHeight w:val="340"/>
        </w:trPr>
        <w:tc>
          <w:tcPr>
            <w:tcW w:w="4675" w:type="dxa"/>
          </w:tcPr>
          <w:p w14:paraId="0C7C4BB1" w14:textId="3BCF6F97" w:rsidR="00AC5B86" w:rsidRDefault="00B5423F" w:rsidP="00AC5B86">
            <w:pPr>
              <w:rPr>
                <w:rFonts w:eastAsia="Times New Roman" w:cstheme="minorHAnsi"/>
                <w:color w:val="333333"/>
              </w:rPr>
            </w:pPr>
            <w:r>
              <w:rPr>
                <w:rFonts w:eastAsia="Times New Roman" w:cstheme="minorHAnsi"/>
                <w:color w:val="333333"/>
              </w:rPr>
              <w:t>10-30 years</w:t>
            </w:r>
          </w:p>
        </w:tc>
        <w:tc>
          <w:tcPr>
            <w:tcW w:w="565" w:type="dxa"/>
          </w:tcPr>
          <w:p w14:paraId="1770799B" w14:textId="77777777" w:rsidR="00AC5B86" w:rsidRDefault="00AC5B86" w:rsidP="00AC5B86">
            <w:pPr>
              <w:rPr>
                <w:rFonts w:eastAsia="Times New Roman" w:cstheme="minorHAnsi"/>
                <w:color w:val="333333"/>
              </w:rPr>
            </w:pPr>
          </w:p>
        </w:tc>
      </w:tr>
      <w:tr w:rsidR="00AC5B86" w14:paraId="71083B39" w14:textId="77777777" w:rsidTr="00AC5B86">
        <w:trPr>
          <w:trHeight w:val="340"/>
        </w:trPr>
        <w:tc>
          <w:tcPr>
            <w:tcW w:w="4675" w:type="dxa"/>
          </w:tcPr>
          <w:p w14:paraId="02CDD8EC" w14:textId="762A32A3" w:rsidR="00AC5B86" w:rsidRDefault="00B5423F" w:rsidP="00AC5B86">
            <w:pPr>
              <w:rPr>
                <w:rFonts w:eastAsia="Times New Roman" w:cstheme="minorHAnsi"/>
                <w:color w:val="333333"/>
              </w:rPr>
            </w:pPr>
            <w:r>
              <w:rPr>
                <w:rFonts w:eastAsia="Times New Roman" w:cstheme="minorHAnsi"/>
                <w:color w:val="333333"/>
              </w:rPr>
              <w:t>Longer than 30 years</w:t>
            </w:r>
          </w:p>
        </w:tc>
        <w:tc>
          <w:tcPr>
            <w:tcW w:w="565" w:type="dxa"/>
          </w:tcPr>
          <w:p w14:paraId="2E0781B8" w14:textId="77777777" w:rsidR="00AC5B86" w:rsidRDefault="00AC5B86" w:rsidP="00AC5B86">
            <w:pPr>
              <w:rPr>
                <w:rFonts w:eastAsia="Times New Roman" w:cstheme="minorHAnsi"/>
                <w:color w:val="333333"/>
              </w:rPr>
            </w:pPr>
          </w:p>
        </w:tc>
      </w:tr>
      <w:tr w:rsidR="00AC5B86" w14:paraId="360CE952" w14:textId="77777777" w:rsidTr="00AC5B86">
        <w:trPr>
          <w:trHeight w:val="340"/>
        </w:trPr>
        <w:tc>
          <w:tcPr>
            <w:tcW w:w="4675" w:type="dxa"/>
          </w:tcPr>
          <w:p w14:paraId="63D4E035" w14:textId="3051ABE0" w:rsidR="00AC5B86" w:rsidRDefault="00B5423F" w:rsidP="00AC5B86">
            <w:pPr>
              <w:rPr>
                <w:rFonts w:eastAsia="Times New Roman" w:cstheme="minorHAnsi"/>
                <w:color w:val="333333"/>
              </w:rPr>
            </w:pPr>
            <w:r>
              <w:rPr>
                <w:rFonts w:eastAsia="Times New Roman" w:cstheme="minorHAnsi"/>
                <w:color w:val="333333"/>
              </w:rPr>
              <w:t>Seasonally</w:t>
            </w:r>
          </w:p>
        </w:tc>
        <w:tc>
          <w:tcPr>
            <w:tcW w:w="565" w:type="dxa"/>
          </w:tcPr>
          <w:p w14:paraId="78AA3DAC" w14:textId="77777777" w:rsidR="00AC5B86" w:rsidRDefault="00AC5B86" w:rsidP="00AC5B86">
            <w:pPr>
              <w:rPr>
                <w:rFonts w:eastAsia="Times New Roman" w:cstheme="minorHAnsi"/>
                <w:color w:val="333333"/>
              </w:rPr>
            </w:pPr>
          </w:p>
        </w:tc>
      </w:tr>
      <w:tr w:rsidR="00AC5B86" w14:paraId="11F59C96" w14:textId="77777777" w:rsidTr="00AC5B86">
        <w:trPr>
          <w:trHeight w:val="340"/>
        </w:trPr>
        <w:tc>
          <w:tcPr>
            <w:tcW w:w="4675" w:type="dxa"/>
          </w:tcPr>
          <w:p w14:paraId="285FAFC1" w14:textId="0B365CDB" w:rsidR="00AC5B86" w:rsidRDefault="00B5423F" w:rsidP="00AC5B86">
            <w:pPr>
              <w:rPr>
                <w:rFonts w:eastAsia="Times New Roman" w:cstheme="minorHAnsi"/>
                <w:color w:val="333333"/>
              </w:rPr>
            </w:pPr>
            <w:r>
              <w:rPr>
                <w:rFonts w:eastAsia="Times New Roman" w:cstheme="minorHAnsi"/>
                <w:color w:val="333333"/>
              </w:rPr>
              <w:t>Never</w:t>
            </w:r>
          </w:p>
        </w:tc>
        <w:tc>
          <w:tcPr>
            <w:tcW w:w="565" w:type="dxa"/>
          </w:tcPr>
          <w:p w14:paraId="79E64518" w14:textId="77777777" w:rsidR="00AC5B86" w:rsidRDefault="00AC5B86" w:rsidP="00AC5B86">
            <w:pPr>
              <w:rPr>
                <w:rFonts w:eastAsia="Times New Roman" w:cstheme="minorHAnsi"/>
                <w:color w:val="333333"/>
              </w:rPr>
            </w:pPr>
          </w:p>
        </w:tc>
      </w:tr>
    </w:tbl>
    <w:p w14:paraId="1A7F3DDD" w14:textId="77777777" w:rsidR="00707F99" w:rsidRDefault="00707F99" w:rsidP="00707F99">
      <w:pPr>
        <w:shd w:val="clear" w:color="auto" w:fill="FFFFFF"/>
        <w:spacing w:after="0" w:line="240" w:lineRule="auto"/>
        <w:rPr>
          <w:rFonts w:eastAsia="Times New Roman" w:cstheme="minorHAnsi"/>
          <w:color w:val="333333"/>
          <w:sz w:val="24"/>
          <w:szCs w:val="24"/>
        </w:rPr>
      </w:pPr>
    </w:p>
    <w:p w14:paraId="1E75131D" w14:textId="0F23BCD8" w:rsidR="00707F99" w:rsidRDefault="00880E30" w:rsidP="009128F7">
      <w:pPr>
        <w:pStyle w:val="ListParagraph"/>
        <w:numPr>
          <w:ilvl w:val="0"/>
          <w:numId w:val="8"/>
        </w:numPr>
        <w:shd w:val="clear" w:color="auto" w:fill="FFFFFF"/>
        <w:spacing w:after="0" w:line="240" w:lineRule="auto"/>
        <w:rPr>
          <w:rFonts w:eastAsia="Times New Roman" w:cstheme="minorHAnsi"/>
          <w:color w:val="333333"/>
          <w:sz w:val="24"/>
          <w:szCs w:val="24"/>
        </w:rPr>
      </w:pPr>
      <w:r w:rsidRPr="00CC49BA">
        <w:rPr>
          <w:rFonts w:eastAsia="Times New Roman" w:cstheme="minorHAnsi"/>
          <w:color w:val="333333"/>
          <w:sz w:val="24"/>
          <w:szCs w:val="24"/>
        </w:rPr>
        <w:t>Your</w:t>
      </w:r>
      <w:r w:rsidR="00707F99" w:rsidRPr="00CC49BA">
        <w:rPr>
          <w:rFonts w:eastAsia="Times New Roman" w:cstheme="minorHAnsi"/>
          <w:color w:val="333333"/>
          <w:sz w:val="24"/>
          <w:szCs w:val="24"/>
        </w:rPr>
        <w:t xml:space="preserve"> Education:</w:t>
      </w:r>
    </w:p>
    <w:p w14:paraId="69106429" w14:textId="347E4215" w:rsidR="00B5423F" w:rsidRDefault="00B5423F" w:rsidP="00B5423F">
      <w:pPr>
        <w:shd w:val="clear" w:color="auto" w:fill="FFFFFF"/>
        <w:spacing w:after="0" w:line="240" w:lineRule="auto"/>
        <w:rPr>
          <w:rFonts w:eastAsia="Times New Roman" w:cstheme="minorHAnsi"/>
          <w:color w:val="333333"/>
          <w:sz w:val="24"/>
          <w:szCs w:val="24"/>
        </w:rPr>
      </w:pPr>
    </w:p>
    <w:tbl>
      <w:tblPr>
        <w:tblStyle w:val="TableGrid"/>
        <w:tblW w:w="0" w:type="auto"/>
        <w:tblLook w:val="04A0" w:firstRow="1" w:lastRow="0" w:firstColumn="1" w:lastColumn="0" w:noHBand="0" w:noVBand="1"/>
      </w:tblPr>
      <w:tblGrid>
        <w:gridCol w:w="4675"/>
        <w:gridCol w:w="565"/>
      </w:tblGrid>
      <w:tr w:rsidR="00B5423F" w14:paraId="67621EA9" w14:textId="77777777" w:rsidTr="00B5423F">
        <w:trPr>
          <w:trHeight w:val="340"/>
        </w:trPr>
        <w:tc>
          <w:tcPr>
            <w:tcW w:w="4675" w:type="dxa"/>
          </w:tcPr>
          <w:p w14:paraId="79715826" w14:textId="03A912C8" w:rsidR="00B5423F" w:rsidRDefault="00B5423F" w:rsidP="00B5423F">
            <w:pPr>
              <w:rPr>
                <w:rFonts w:eastAsia="Times New Roman" w:cstheme="minorHAnsi"/>
                <w:color w:val="333333"/>
              </w:rPr>
            </w:pPr>
            <w:r>
              <w:rPr>
                <w:rFonts w:eastAsia="Times New Roman" w:cstheme="minorHAnsi"/>
                <w:color w:val="333333"/>
              </w:rPr>
              <w:t>Graduate high school</w:t>
            </w:r>
          </w:p>
        </w:tc>
        <w:tc>
          <w:tcPr>
            <w:tcW w:w="565" w:type="dxa"/>
          </w:tcPr>
          <w:p w14:paraId="0C4FAB0F" w14:textId="77777777" w:rsidR="00B5423F" w:rsidRDefault="00B5423F" w:rsidP="00B5423F">
            <w:pPr>
              <w:rPr>
                <w:rFonts w:eastAsia="Times New Roman" w:cstheme="minorHAnsi"/>
                <w:color w:val="333333"/>
              </w:rPr>
            </w:pPr>
          </w:p>
        </w:tc>
      </w:tr>
      <w:tr w:rsidR="00B5423F" w14:paraId="0C1CFFB4" w14:textId="77777777" w:rsidTr="00B5423F">
        <w:trPr>
          <w:trHeight w:val="340"/>
        </w:trPr>
        <w:tc>
          <w:tcPr>
            <w:tcW w:w="4675" w:type="dxa"/>
          </w:tcPr>
          <w:p w14:paraId="4202445B" w14:textId="77777777" w:rsidR="00B5423F" w:rsidRPr="00B5423F" w:rsidRDefault="00B5423F" w:rsidP="00B5423F">
            <w:pPr>
              <w:shd w:val="clear" w:color="auto" w:fill="FFFFFF"/>
              <w:rPr>
                <w:rFonts w:eastAsia="Times New Roman" w:cstheme="minorHAnsi"/>
                <w:color w:val="333333"/>
              </w:rPr>
            </w:pPr>
            <w:r w:rsidRPr="00B5423F">
              <w:rPr>
                <w:rFonts w:eastAsia="Times New Roman" w:cstheme="minorHAnsi"/>
                <w:color w:val="333333"/>
              </w:rPr>
              <w:t>Graduated university as an undergraduate</w:t>
            </w:r>
          </w:p>
          <w:p w14:paraId="3A3F2CC9" w14:textId="77777777" w:rsidR="00B5423F" w:rsidRDefault="00B5423F" w:rsidP="00B5423F">
            <w:pPr>
              <w:rPr>
                <w:rFonts w:eastAsia="Times New Roman" w:cstheme="minorHAnsi"/>
                <w:color w:val="333333"/>
              </w:rPr>
            </w:pPr>
          </w:p>
        </w:tc>
        <w:tc>
          <w:tcPr>
            <w:tcW w:w="565" w:type="dxa"/>
          </w:tcPr>
          <w:p w14:paraId="24A5EA5F" w14:textId="77777777" w:rsidR="00B5423F" w:rsidRDefault="00B5423F" w:rsidP="00B5423F">
            <w:pPr>
              <w:rPr>
                <w:rFonts w:eastAsia="Times New Roman" w:cstheme="minorHAnsi"/>
                <w:color w:val="333333"/>
              </w:rPr>
            </w:pPr>
          </w:p>
        </w:tc>
      </w:tr>
      <w:tr w:rsidR="00B5423F" w14:paraId="5ADFF2A6" w14:textId="77777777" w:rsidTr="00B5423F">
        <w:trPr>
          <w:trHeight w:val="340"/>
        </w:trPr>
        <w:tc>
          <w:tcPr>
            <w:tcW w:w="4675" w:type="dxa"/>
          </w:tcPr>
          <w:p w14:paraId="1C5D2E4F" w14:textId="77777777" w:rsidR="00B5423F" w:rsidRPr="00B5423F" w:rsidRDefault="00B5423F" w:rsidP="00B5423F">
            <w:pPr>
              <w:shd w:val="clear" w:color="auto" w:fill="FFFFFF"/>
              <w:rPr>
                <w:rFonts w:eastAsia="Times New Roman" w:cstheme="minorHAnsi"/>
                <w:color w:val="333333"/>
              </w:rPr>
            </w:pPr>
            <w:r w:rsidRPr="00B5423F">
              <w:rPr>
                <w:rFonts w:eastAsia="Times New Roman" w:cstheme="minorHAnsi"/>
                <w:color w:val="333333"/>
              </w:rPr>
              <w:t>Graduated university with a graduate degree</w:t>
            </w:r>
          </w:p>
          <w:p w14:paraId="4F8A50EA" w14:textId="77777777" w:rsidR="00B5423F" w:rsidRDefault="00B5423F" w:rsidP="00B5423F">
            <w:pPr>
              <w:rPr>
                <w:rFonts w:eastAsia="Times New Roman" w:cstheme="minorHAnsi"/>
                <w:color w:val="333333"/>
              </w:rPr>
            </w:pPr>
          </w:p>
        </w:tc>
        <w:tc>
          <w:tcPr>
            <w:tcW w:w="565" w:type="dxa"/>
          </w:tcPr>
          <w:p w14:paraId="084F0783" w14:textId="77777777" w:rsidR="00B5423F" w:rsidRDefault="00B5423F" w:rsidP="00B5423F">
            <w:pPr>
              <w:rPr>
                <w:rFonts w:eastAsia="Times New Roman" w:cstheme="minorHAnsi"/>
                <w:color w:val="333333"/>
              </w:rPr>
            </w:pPr>
          </w:p>
        </w:tc>
      </w:tr>
      <w:tr w:rsidR="00B5423F" w14:paraId="2F8A9638" w14:textId="77777777" w:rsidTr="00B5423F">
        <w:trPr>
          <w:trHeight w:val="340"/>
        </w:trPr>
        <w:tc>
          <w:tcPr>
            <w:tcW w:w="4675" w:type="dxa"/>
          </w:tcPr>
          <w:p w14:paraId="7C78AEE9" w14:textId="77777777" w:rsidR="00B5423F" w:rsidRPr="00B5423F" w:rsidRDefault="00B5423F" w:rsidP="00B5423F">
            <w:pPr>
              <w:shd w:val="clear" w:color="auto" w:fill="FFFFFF"/>
              <w:rPr>
                <w:rFonts w:eastAsia="Times New Roman" w:cstheme="minorHAnsi"/>
                <w:color w:val="333333"/>
              </w:rPr>
            </w:pPr>
            <w:r w:rsidRPr="00B5423F">
              <w:rPr>
                <w:rFonts w:eastAsia="Times New Roman" w:cstheme="minorHAnsi"/>
                <w:color w:val="333333"/>
              </w:rPr>
              <w:t>Other</w:t>
            </w:r>
          </w:p>
          <w:p w14:paraId="5C6C9DC6" w14:textId="77777777" w:rsidR="00B5423F" w:rsidRDefault="00B5423F" w:rsidP="00B5423F">
            <w:pPr>
              <w:rPr>
                <w:rFonts w:eastAsia="Times New Roman" w:cstheme="minorHAnsi"/>
                <w:color w:val="333333"/>
              </w:rPr>
            </w:pPr>
          </w:p>
        </w:tc>
        <w:tc>
          <w:tcPr>
            <w:tcW w:w="565" w:type="dxa"/>
          </w:tcPr>
          <w:p w14:paraId="4DED9C1B" w14:textId="77777777" w:rsidR="00B5423F" w:rsidRDefault="00B5423F" w:rsidP="00B5423F">
            <w:pPr>
              <w:rPr>
                <w:rFonts w:eastAsia="Times New Roman" w:cstheme="minorHAnsi"/>
                <w:color w:val="333333"/>
              </w:rPr>
            </w:pPr>
          </w:p>
        </w:tc>
      </w:tr>
    </w:tbl>
    <w:p w14:paraId="552C5721" w14:textId="77777777" w:rsidR="00523F3E" w:rsidRDefault="00523F3E" w:rsidP="00523F3E">
      <w:pPr>
        <w:shd w:val="clear" w:color="auto" w:fill="FFFFFF"/>
        <w:spacing w:after="0" w:line="240" w:lineRule="auto"/>
        <w:rPr>
          <w:rFonts w:eastAsia="Times New Roman" w:cstheme="minorHAnsi"/>
          <w:color w:val="333333"/>
          <w:sz w:val="24"/>
          <w:szCs w:val="24"/>
        </w:rPr>
      </w:pPr>
    </w:p>
    <w:p w14:paraId="21175FF0" w14:textId="19DE896C" w:rsidR="00523F3E" w:rsidRDefault="00523F3E" w:rsidP="009128F7">
      <w:pPr>
        <w:pStyle w:val="ListParagraph"/>
        <w:numPr>
          <w:ilvl w:val="0"/>
          <w:numId w:val="8"/>
        </w:numPr>
        <w:shd w:val="clear" w:color="auto" w:fill="FFFFFF"/>
        <w:spacing w:after="0" w:line="240" w:lineRule="auto"/>
        <w:rPr>
          <w:rFonts w:eastAsia="Times New Roman" w:cstheme="minorHAnsi"/>
          <w:color w:val="333333"/>
          <w:sz w:val="24"/>
          <w:szCs w:val="24"/>
        </w:rPr>
      </w:pPr>
      <w:r w:rsidRPr="00CC49BA">
        <w:rPr>
          <w:rFonts w:eastAsia="Times New Roman" w:cstheme="minorHAnsi"/>
          <w:color w:val="333333"/>
          <w:sz w:val="24"/>
          <w:szCs w:val="24"/>
        </w:rPr>
        <w:t xml:space="preserve">How many birthdays have </w:t>
      </w:r>
      <w:r w:rsidR="00880E30" w:rsidRPr="00CC49BA">
        <w:rPr>
          <w:rFonts w:eastAsia="Times New Roman" w:cstheme="minorHAnsi"/>
          <w:color w:val="333333"/>
          <w:sz w:val="24"/>
          <w:szCs w:val="24"/>
        </w:rPr>
        <w:t>you</w:t>
      </w:r>
      <w:r w:rsidRPr="00CC49BA">
        <w:rPr>
          <w:rFonts w:eastAsia="Times New Roman" w:cstheme="minorHAnsi"/>
          <w:color w:val="333333"/>
          <w:sz w:val="24"/>
          <w:szCs w:val="24"/>
        </w:rPr>
        <w:t xml:space="preserve"> </w:t>
      </w:r>
      <w:proofErr w:type="gramStart"/>
      <w:r w:rsidRPr="00CC49BA">
        <w:rPr>
          <w:rFonts w:eastAsia="Times New Roman" w:cstheme="minorHAnsi"/>
          <w:color w:val="333333"/>
          <w:sz w:val="24"/>
          <w:szCs w:val="24"/>
        </w:rPr>
        <w:t>enjoyed:</w:t>
      </w:r>
      <w:proofErr w:type="gramEnd"/>
    </w:p>
    <w:p w14:paraId="094AAE75" w14:textId="2B3AD6EC" w:rsidR="00B5423F" w:rsidRDefault="00B5423F" w:rsidP="00B5423F">
      <w:pPr>
        <w:shd w:val="clear" w:color="auto" w:fill="FFFFFF"/>
        <w:spacing w:after="0" w:line="240" w:lineRule="auto"/>
        <w:rPr>
          <w:rFonts w:eastAsia="Times New Roman" w:cstheme="minorHAnsi"/>
          <w:color w:val="333333"/>
          <w:sz w:val="24"/>
          <w:szCs w:val="24"/>
        </w:rPr>
      </w:pPr>
    </w:p>
    <w:tbl>
      <w:tblPr>
        <w:tblStyle w:val="TableGrid"/>
        <w:tblW w:w="0" w:type="auto"/>
        <w:tblLook w:val="04A0" w:firstRow="1" w:lastRow="0" w:firstColumn="1" w:lastColumn="0" w:noHBand="0" w:noVBand="1"/>
      </w:tblPr>
      <w:tblGrid>
        <w:gridCol w:w="4675"/>
        <w:gridCol w:w="565"/>
      </w:tblGrid>
      <w:tr w:rsidR="00B5423F" w14:paraId="2367110C" w14:textId="77777777" w:rsidTr="00B5423F">
        <w:trPr>
          <w:trHeight w:val="340"/>
        </w:trPr>
        <w:tc>
          <w:tcPr>
            <w:tcW w:w="4675" w:type="dxa"/>
          </w:tcPr>
          <w:p w14:paraId="25E64BE2" w14:textId="6884BF6F" w:rsidR="00B5423F" w:rsidRDefault="00B5423F" w:rsidP="00B5423F">
            <w:pPr>
              <w:rPr>
                <w:rFonts w:eastAsia="Times New Roman" w:cstheme="minorHAnsi"/>
                <w:color w:val="333333"/>
              </w:rPr>
            </w:pPr>
            <w:r>
              <w:rPr>
                <w:rFonts w:eastAsia="Times New Roman" w:cstheme="minorHAnsi"/>
                <w:color w:val="333333"/>
              </w:rPr>
              <w:t>Under 18</w:t>
            </w:r>
          </w:p>
        </w:tc>
        <w:tc>
          <w:tcPr>
            <w:tcW w:w="565" w:type="dxa"/>
          </w:tcPr>
          <w:p w14:paraId="0EF9E230" w14:textId="77777777" w:rsidR="00B5423F" w:rsidRDefault="00B5423F" w:rsidP="00B5423F">
            <w:pPr>
              <w:rPr>
                <w:rFonts w:eastAsia="Times New Roman" w:cstheme="minorHAnsi"/>
                <w:color w:val="333333"/>
              </w:rPr>
            </w:pPr>
          </w:p>
        </w:tc>
      </w:tr>
      <w:tr w:rsidR="00B5423F" w14:paraId="2F58D73E" w14:textId="77777777" w:rsidTr="00B5423F">
        <w:trPr>
          <w:trHeight w:val="340"/>
        </w:trPr>
        <w:tc>
          <w:tcPr>
            <w:tcW w:w="4675" w:type="dxa"/>
          </w:tcPr>
          <w:p w14:paraId="4405C962" w14:textId="2E35E0DE" w:rsidR="00B5423F" w:rsidRDefault="00B5423F" w:rsidP="00B5423F">
            <w:pPr>
              <w:rPr>
                <w:rFonts w:eastAsia="Times New Roman" w:cstheme="minorHAnsi"/>
                <w:color w:val="333333"/>
              </w:rPr>
            </w:pPr>
            <w:r>
              <w:rPr>
                <w:rFonts w:eastAsia="Times New Roman" w:cstheme="minorHAnsi"/>
                <w:color w:val="333333"/>
              </w:rPr>
              <w:t>18-25</w:t>
            </w:r>
          </w:p>
        </w:tc>
        <w:tc>
          <w:tcPr>
            <w:tcW w:w="565" w:type="dxa"/>
          </w:tcPr>
          <w:p w14:paraId="2D0B8E24" w14:textId="77777777" w:rsidR="00B5423F" w:rsidRDefault="00B5423F" w:rsidP="00B5423F">
            <w:pPr>
              <w:rPr>
                <w:rFonts w:eastAsia="Times New Roman" w:cstheme="minorHAnsi"/>
                <w:color w:val="333333"/>
              </w:rPr>
            </w:pPr>
          </w:p>
        </w:tc>
      </w:tr>
      <w:tr w:rsidR="00B5423F" w14:paraId="112FB27B" w14:textId="77777777" w:rsidTr="00B5423F">
        <w:trPr>
          <w:trHeight w:val="340"/>
        </w:trPr>
        <w:tc>
          <w:tcPr>
            <w:tcW w:w="4675" w:type="dxa"/>
          </w:tcPr>
          <w:p w14:paraId="7E462908" w14:textId="65142A0F" w:rsidR="00B5423F" w:rsidRDefault="00B5423F" w:rsidP="00B5423F">
            <w:pPr>
              <w:rPr>
                <w:rFonts w:eastAsia="Times New Roman" w:cstheme="minorHAnsi"/>
                <w:color w:val="333333"/>
              </w:rPr>
            </w:pPr>
            <w:r>
              <w:rPr>
                <w:rFonts w:eastAsia="Times New Roman" w:cstheme="minorHAnsi"/>
                <w:color w:val="333333"/>
              </w:rPr>
              <w:t>26-35</w:t>
            </w:r>
          </w:p>
        </w:tc>
        <w:tc>
          <w:tcPr>
            <w:tcW w:w="565" w:type="dxa"/>
          </w:tcPr>
          <w:p w14:paraId="64A10AFF" w14:textId="77777777" w:rsidR="00B5423F" w:rsidRDefault="00B5423F" w:rsidP="00B5423F">
            <w:pPr>
              <w:rPr>
                <w:rFonts w:eastAsia="Times New Roman" w:cstheme="minorHAnsi"/>
                <w:color w:val="333333"/>
              </w:rPr>
            </w:pPr>
          </w:p>
        </w:tc>
      </w:tr>
      <w:tr w:rsidR="00B5423F" w14:paraId="4219080F" w14:textId="77777777" w:rsidTr="00B5423F">
        <w:trPr>
          <w:trHeight w:val="340"/>
        </w:trPr>
        <w:tc>
          <w:tcPr>
            <w:tcW w:w="4675" w:type="dxa"/>
          </w:tcPr>
          <w:p w14:paraId="6DDEC3FD" w14:textId="7014274A" w:rsidR="00B5423F" w:rsidRDefault="00491DE1" w:rsidP="00B5423F">
            <w:pPr>
              <w:rPr>
                <w:rFonts w:eastAsia="Times New Roman" w:cstheme="minorHAnsi"/>
                <w:color w:val="333333"/>
              </w:rPr>
            </w:pPr>
            <w:r>
              <w:rPr>
                <w:rFonts w:eastAsia="Times New Roman" w:cstheme="minorHAnsi"/>
                <w:color w:val="333333"/>
              </w:rPr>
              <w:t>36-45</w:t>
            </w:r>
          </w:p>
        </w:tc>
        <w:tc>
          <w:tcPr>
            <w:tcW w:w="565" w:type="dxa"/>
          </w:tcPr>
          <w:p w14:paraId="1611C0AA" w14:textId="77777777" w:rsidR="00B5423F" w:rsidRDefault="00B5423F" w:rsidP="00B5423F">
            <w:pPr>
              <w:rPr>
                <w:rFonts w:eastAsia="Times New Roman" w:cstheme="minorHAnsi"/>
                <w:color w:val="333333"/>
              </w:rPr>
            </w:pPr>
          </w:p>
        </w:tc>
      </w:tr>
      <w:tr w:rsidR="00B5423F" w14:paraId="0F2CE65E" w14:textId="77777777" w:rsidTr="00B5423F">
        <w:trPr>
          <w:trHeight w:val="340"/>
        </w:trPr>
        <w:tc>
          <w:tcPr>
            <w:tcW w:w="4675" w:type="dxa"/>
          </w:tcPr>
          <w:p w14:paraId="5556FA2B" w14:textId="0ED99E74" w:rsidR="00B5423F" w:rsidRDefault="00491DE1" w:rsidP="00B5423F">
            <w:pPr>
              <w:rPr>
                <w:rFonts w:eastAsia="Times New Roman" w:cstheme="minorHAnsi"/>
                <w:color w:val="333333"/>
              </w:rPr>
            </w:pPr>
            <w:r>
              <w:rPr>
                <w:rFonts w:eastAsia="Times New Roman" w:cstheme="minorHAnsi"/>
                <w:color w:val="333333"/>
              </w:rPr>
              <w:t>45-55</w:t>
            </w:r>
          </w:p>
        </w:tc>
        <w:tc>
          <w:tcPr>
            <w:tcW w:w="565" w:type="dxa"/>
          </w:tcPr>
          <w:p w14:paraId="04C831D8" w14:textId="77777777" w:rsidR="00B5423F" w:rsidRDefault="00B5423F" w:rsidP="00B5423F">
            <w:pPr>
              <w:rPr>
                <w:rFonts w:eastAsia="Times New Roman" w:cstheme="minorHAnsi"/>
                <w:color w:val="333333"/>
              </w:rPr>
            </w:pPr>
          </w:p>
        </w:tc>
      </w:tr>
      <w:tr w:rsidR="00B5423F" w14:paraId="1033AA67" w14:textId="77777777" w:rsidTr="00B5423F">
        <w:trPr>
          <w:trHeight w:val="340"/>
        </w:trPr>
        <w:tc>
          <w:tcPr>
            <w:tcW w:w="4675" w:type="dxa"/>
          </w:tcPr>
          <w:p w14:paraId="488E4EC8" w14:textId="4F776AB8" w:rsidR="00B5423F" w:rsidRDefault="00491DE1" w:rsidP="00B5423F">
            <w:pPr>
              <w:rPr>
                <w:rFonts w:eastAsia="Times New Roman" w:cstheme="minorHAnsi"/>
                <w:color w:val="333333"/>
              </w:rPr>
            </w:pPr>
            <w:r>
              <w:rPr>
                <w:rFonts w:eastAsia="Times New Roman" w:cstheme="minorHAnsi"/>
                <w:color w:val="333333"/>
              </w:rPr>
              <w:t>56-65</w:t>
            </w:r>
          </w:p>
        </w:tc>
        <w:tc>
          <w:tcPr>
            <w:tcW w:w="565" w:type="dxa"/>
          </w:tcPr>
          <w:p w14:paraId="1671360F" w14:textId="77777777" w:rsidR="00B5423F" w:rsidRDefault="00B5423F" w:rsidP="00B5423F">
            <w:pPr>
              <w:rPr>
                <w:rFonts w:eastAsia="Times New Roman" w:cstheme="minorHAnsi"/>
                <w:color w:val="333333"/>
              </w:rPr>
            </w:pPr>
          </w:p>
        </w:tc>
      </w:tr>
      <w:tr w:rsidR="00B5423F" w14:paraId="6119BD2B" w14:textId="77777777" w:rsidTr="00B5423F">
        <w:trPr>
          <w:trHeight w:val="340"/>
        </w:trPr>
        <w:tc>
          <w:tcPr>
            <w:tcW w:w="4675" w:type="dxa"/>
          </w:tcPr>
          <w:p w14:paraId="291CF9CD" w14:textId="5C1B3C98" w:rsidR="00B5423F" w:rsidRDefault="00491DE1" w:rsidP="00B5423F">
            <w:pPr>
              <w:rPr>
                <w:rFonts w:eastAsia="Times New Roman" w:cstheme="minorHAnsi"/>
                <w:color w:val="333333"/>
              </w:rPr>
            </w:pPr>
            <w:r>
              <w:rPr>
                <w:rFonts w:eastAsia="Times New Roman" w:cstheme="minorHAnsi"/>
                <w:color w:val="333333"/>
              </w:rPr>
              <w:t>66-75</w:t>
            </w:r>
          </w:p>
        </w:tc>
        <w:tc>
          <w:tcPr>
            <w:tcW w:w="565" w:type="dxa"/>
          </w:tcPr>
          <w:p w14:paraId="57A7F2C8" w14:textId="77777777" w:rsidR="00B5423F" w:rsidRDefault="00B5423F" w:rsidP="00B5423F">
            <w:pPr>
              <w:rPr>
                <w:rFonts w:eastAsia="Times New Roman" w:cstheme="minorHAnsi"/>
                <w:color w:val="333333"/>
              </w:rPr>
            </w:pPr>
          </w:p>
        </w:tc>
      </w:tr>
      <w:tr w:rsidR="00B5423F" w14:paraId="454CF3E8" w14:textId="77777777" w:rsidTr="00B5423F">
        <w:trPr>
          <w:trHeight w:val="340"/>
        </w:trPr>
        <w:tc>
          <w:tcPr>
            <w:tcW w:w="4675" w:type="dxa"/>
          </w:tcPr>
          <w:p w14:paraId="337B04A5" w14:textId="517105C9" w:rsidR="00B5423F" w:rsidRDefault="00491DE1" w:rsidP="00491DE1">
            <w:pPr>
              <w:shd w:val="clear" w:color="auto" w:fill="FFFFFF"/>
              <w:rPr>
                <w:rFonts w:eastAsia="Times New Roman" w:cstheme="minorHAnsi"/>
                <w:color w:val="333333"/>
              </w:rPr>
            </w:pPr>
            <w:r w:rsidRPr="00491DE1">
              <w:rPr>
                <w:rFonts w:eastAsia="Times New Roman" w:cstheme="minorHAnsi"/>
                <w:color w:val="333333"/>
              </w:rPr>
              <w:t>76+</w:t>
            </w:r>
          </w:p>
        </w:tc>
        <w:tc>
          <w:tcPr>
            <w:tcW w:w="565" w:type="dxa"/>
          </w:tcPr>
          <w:p w14:paraId="116E089C" w14:textId="77777777" w:rsidR="00B5423F" w:rsidRDefault="00B5423F" w:rsidP="00B5423F">
            <w:pPr>
              <w:rPr>
                <w:rFonts w:eastAsia="Times New Roman" w:cstheme="minorHAnsi"/>
                <w:color w:val="333333"/>
              </w:rPr>
            </w:pPr>
          </w:p>
        </w:tc>
      </w:tr>
    </w:tbl>
    <w:p w14:paraId="0B53E47E" w14:textId="77777777" w:rsidR="00B5423F" w:rsidRPr="00B5423F" w:rsidRDefault="00B5423F" w:rsidP="00B5423F">
      <w:pPr>
        <w:shd w:val="clear" w:color="auto" w:fill="FFFFFF"/>
        <w:spacing w:after="0" w:line="240" w:lineRule="auto"/>
        <w:rPr>
          <w:rFonts w:eastAsia="Times New Roman" w:cstheme="minorHAnsi"/>
          <w:color w:val="333333"/>
          <w:sz w:val="24"/>
          <w:szCs w:val="24"/>
        </w:rPr>
      </w:pPr>
    </w:p>
    <w:p w14:paraId="57FB6F15" w14:textId="6013CF7C" w:rsidR="003449EA" w:rsidRDefault="003449EA" w:rsidP="003449EA">
      <w:pPr>
        <w:shd w:val="clear" w:color="auto" w:fill="FFFFFF"/>
        <w:spacing w:after="0" w:line="240" w:lineRule="auto"/>
        <w:rPr>
          <w:rFonts w:eastAsia="Times New Roman" w:cstheme="minorHAnsi"/>
          <w:color w:val="333333"/>
          <w:sz w:val="24"/>
          <w:szCs w:val="24"/>
        </w:rPr>
      </w:pPr>
    </w:p>
    <w:p w14:paraId="730BB703" w14:textId="77777777" w:rsidR="003F3D34" w:rsidRDefault="003F3D34" w:rsidP="003449EA">
      <w:pPr>
        <w:shd w:val="clear" w:color="auto" w:fill="FFFFFF"/>
        <w:spacing w:after="0" w:line="240" w:lineRule="auto"/>
        <w:rPr>
          <w:rFonts w:eastAsia="Times New Roman" w:cstheme="minorHAnsi"/>
          <w:color w:val="333333"/>
          <w:sz w:val="24"/>
          <w:szCs w:val="24"/>
        </w:rPr>
      </w:pPr>
    </w:p>
    <w:p w14:paraId="323936AA" w14:textId="57F2E981" w:rsidR="00B5423F" w:rsidRDefault="00B5423F" w:rsidP="003449EA">
      <w:pPr>
        <w:shd w:val="clear" w:color="auto" w:fill="FFFFFF"/>
        <w:spacing w:after="0" w:line="240" w:lineRule="auto"/>
        <w:rPr>
          <w:rFonts w:eastAsia="Times New Roman" w:cstheme="minorHAnsi"/>
          <w:color w:val="333333"/>
          <w:sz w:val="24"/>
          <w:szCs w:val="24"/>
        </w:rPr>
      </w:pPr>
    </w:p>
    <w:p w14:paraId="63C9E109" w14:textId="77777777" w:rsidR="00B5423F" w:rsidRDefault="00B5423F" w:rsidP="003449EA">
      <w:pPr>
        <w:shd w:val="clear" w:color="auto" w:fill="FFFFFF"/>
        <w:spacing w:after="0" w:line="240" w:lineRule="auto"/>
        <w:rPr>
          <w:rFonts w:eastAsia="Times New Roman" w:cstheme="minorHAnsi"/>
          <w:color w:val="333333"/>
          <w:sz w:val="24"/>
          <w:szCs w:val="24"/>
        </w:rPr>
      </w:pPr>
    </w:p>
    <w:p w14:paraId="12D58A3B" w14:textId="52CB1114" w:rsidR="003449EA" w:rsidRDefault="00E93D52" w:rsidP="009128F7">
      <w:pPr>
        <w:pStyle w:val="ListParagraph"/>
        <w:numPr>
          <w:ilvl w:val="0"/>
          <w:numId w:val="8"/>
        </w:numPr>
        <w:shd w:val="clear" w:color="auto" w:fill="FFFFFF"/>
        <w:spacing w:after="0" w:line="240" w:lineRule="auto"/>
        <w:rPr>
          <w:rFonts w:eastAsia="Times New Roman" w:cstheme="minorHAnsi"/>
          <w:color w:val="333333"/>
          <w:sz w:val="24"/>
          <w:szCs w:val="24"/>
        </w:rPr>
      </w:pPr>
      <w:r w:rsidRPr="00CC49BA">
        <w:rPr>
          <w:rFonts w:eastAsia="Times New Roman" w:cstheme="minorHAnsi"/>
          <w:color w:val="333333"/>
          <w:sz w:val="24"/>
          <w:szCs w:val="24"/>
        </w:rPr>
        <w:t>Have we</w:t>
      </w:r>
      <w:r w:rsidR="002E3251" w:rsidRPr="00CC49BA">
        <w:rPr>
          <w:rFonts w:eastAsia="Times New Roman" w:cstheme="minorHAnsi"/>
          <w:color w:val="333333"/>
          <w:sz w:val="24"/>
          <w:szCs w:val="24"/>
        </w:rPr>
        <w:t xml:space="preserve"> missed anything or is there anything else you wish to add?</w:t>
      </w:r>
    </w:p>
    <w:p w14:paraId="535AFAF1" w14:textId="543730DC" w:rsidR="00B5423F" w:rsidRDefault="00B5423F" w:rsidP="00B5423F">
      <w:pPr>
        <w:shd w:val="clear" w:color="auto" w:fill="FFFFFF"/>
        <w:spacing w:after="0" w:line="240" w:lineRule="auto"/>
        <w:rPr>
          <w:rFonts w:eastAsia="Times New Roman" w:cstheme="minorHAnsi"/>
          <w:color w:val="333333"/>
          <w:sz w:val="24"/>
          <w:szCs w:val="24"/>
        </w:rPr>
      </w:pPr>
    </w:p>
    <w:tbl>
      <w:tblPr>
        <w:tblStyle w:val="TableGrid"/>
        <w:tblW w:w="0" w:type="auto"/>
        <w:tblLook w:val="04A0" w:firstRow="1" w:lastRow="0" w:firstColumn="1" w:lastColumn="0" w:noHBand="0" w:noVBand="1"/>
      </w:tblPr>
      <w:tblGrid>
        <w:gridCol w:w="9350"/>
      </w:tblGrid>
      <w:tr w:rsidR="00B5423F" w14:paraId="1A2B1060" w14:textId="77777777" w:rsidTr="00B5423F">
        <w:trPr>
          <w:trHeight w:val="8901"/>
        </w:trPr>
        <w:tc>
          <w:tcPr>
            <w:tcW w:w="9350" w:type="dxa"/>
          </w:tcPr>
          <w:p w14:paraId="5453492C" w14:textId="77777777" w:rsidR="00B5423F" w:rsidRDefault="00B5423F" w:rsidP="00B5423F">
            <w:pPr>
              <w:rPr>
                <w:rFonts w:eastAsia="Times New Roman" w:cstheme="minorHAnsi"/>
                <w:color w:val="333333"/>
              </w:rPr>
            </w:pPr>
          </w:p>
        </w:tc>
      </w:tr>
    </w:tbl>
    <w:p w14:paraId="645A43EF" w14:textId="648DAADC" w:rsidR="00B5423F" w:rsidRDefault="00B5423F" w:rsidP="00B5423F">
      <w:pPr>
        <w:shd w:val="clear" w:color="auto" w:fill="FFFFFF"/>
        <w:spacing w:after="0" w:line="240" w:lineRule="auto"/>
        <w:rPr>
          <w:rFonts w:eastAsia="Times New Roman" w:cstheme="minorHAnsi"/>
          <w:color w:val="333333"/>
          <w:sz w:val="24"/>
          <w:szCs w:val="24"/>
        </w:rPr>
      </w:pPr>
    </w:p>
    <w:p w14:paraId="29E0A572" w14:textId="2A37D2FE" w:rsidR="00491DE1" w:rsidRDefault="00491DE1" w:rsidP="00B5423F">
      <w:pPr>
        <w:shd w:val="clear" w:color="auto" w:fill="FFFFFF"/>
        <w:spacing w:after="0" w:line="240" w:lineRule="auto"/>
        <w:rPr>
          <w:rFonts w:eastAsia="Times New Roman" w:cstheme="minorHAnsi"/>
          <w:color w:val="333333"/>
          <w:sz w:val="24"/>
          <w:szCs w:val="24"/>
        </w:rPr>
      </w:pPr>
    </w:p>
    <w:p w14:paraId="3AA6262D" w14:textId="457B2B79" w:rsidR="00491DE1" w:rsidRDefault="00491DE1" w:rsidP="00B5423F">
      <w:pPr>
        <w:shd w:val="clear" w:color="auto" w:fill="FFFFFF"/>
        <w:spacing w:after="0" w:line="240" w:lineRule="auto"/>
        <w:rPr>
          <w:rFonts w:eastAsia="Times New Roman" w:cstheme="minorHAnsi"/>
          <w:color w:val="333333"/>
          <w:sz w:val="24"/>
          <w:szCs w:val="24"/>
        </w:rPr>
      </w:pPr>
      <w:r>
        <w:rPr>
          <w:rFonts w:eastAsia="Times New Roman" w:cstheme="minorHAnsi"/>
          <w:color w:val="333333"/>
          <w:sz w:val="24"/>
          <w:szCs w:val="24"/>
        </w:rPr>
        <w:t>Thank you for taking the time to complete the survey.</w:t>
      </w:r>
    </w:p>
    <w:p w14:paraId="213F96E7" w14:textId="1F8CDC82" w:rsidR="00491DE1" w:rsidRDefault="00491DE1" w:rsidP="00B5423F">
      <w:pPr>
        <w:shd w:val="clear" w:color="auto" w:fill="FFFFFF"/>
        <w:spacing w:after="0" w:line="240" w:lineRule="auto"/>
        <w:rPr>
          <w:rFonts w:eastAsia="Times New Roman" w:cstheme="minorHAnsi"/>
          <w:color w:val="333333"/>
          <w:sz w:val="24"/>
          <w:szCs w:val="24"/>
        </w:rPr>
      </w:pPr>
    </w:p>
    <w:p w14:paraId="79F430BA" w14:textId="41D48079" w:rsidR="00491DE1" w:rsidRDefault="00491DE1" w:rsidP="00B5423F">
      <w:pPr>
        <w:shd w:val="clear" w:color="auto" w:fill="FFFFFF"/>
        <w:spacing w:after="0" w:line="240" w:lineRule="auto"/>
        <w:rPr>
          <w:rFonts w:eastAsia="Times New Roman" w:cstheme="minorHAnsi"/>
          <w:color w:val="333333"/>
          <w:sz w:val="24"/>
          <w:szCs w:val="24"/>
        </w:rPr>
      </w:pPr>
      <w:r>
        <w:rPr>
          <w:rFonts w:eastAsia="Times New Roman" w:cstheme="minorHAnsi"/>
          <w:color w:val="333333"/>
          <w:sz w:val="24"/>
          <w:szCs w:val="24"/>
        </w:rPr>
        <w:t xml:space="preserve">Please mail or drop off your </w:t>
      </w:r>
      <w:r w:rsidR="00AD5FF6">
        <w:rPr>
          <w:rFonts w:eastAsia="Times New Roman" w:cstheme="minorHAnsi"/>
          <w:color w:val="333333"/>
          <w:sz w:val="24"/>
          <w:szCs w:val="24"/>
        </w:rPr>
        <w:t xml:space="preserve">response to our office </w:t>
      </w:r>
      <w:r w:rsidR="008416D3">
        <w:rPr>
          <w:rFonts w:eastAsia="Times New Roman" w:cstheme="minorHAnsi"/>
          <w:color w:val="333333"/>
          <w:sz w:val="24"/>
          <w:szCs w:val="24"/>
        </w:rPr>
        <w:t>at:</w:t>
      </w:r>
    </w:p>
    <w:p w14:paraId="3289EB3D" w14:textId="173C9CC5" w:rsidR="00AD5FF6" w:rsidRDefault="00AD5FF6" w:rsidP="00B5423F">
      <w:pPr>
        <w:shd w:val="clear" w:color="auto" w:fill="FFFFFF"/>
        <w:spacing w:after="0" w:line="240" w:lineRule="auto"/>
        <w:rPr>
          <w:rFonts w:eastAsia="Times New Roman" w:cstheme="minorHAnsi"/>
          <w:color w:val="333333"/>
          <w:sz w:val="24"/>
          <w:szCs w:val="24"/>
        </w:rPr>
      </w:pPr>
    </w:p>
    <w:p w14:paraId="18DF5F42" w14:textId="77777777" w:rsidR="008416D3" w:rsidRPr="008416D3" w:rsidRDefault="008416D3" w:rsidP="008416D3">
      <w:pPr>
        <w:shd w:val="clear" w:color="auto" w:fill="FFFFFF"/>
        <w:spacing w:after="0" w:line="240" w:lineRule="auto"/>
        <w:rPr>
          <w:rFonts w:eastAsia="Times New Roman" w:cstheme="minorHAnsi"/>
          <w:color w:val="333333"/>
          <w:sz w:val="24"/>
          <w:szCs w:val="24"/>
        </w:rPr>
      </w:pPr>
      <w:r w:rsidRPr="008416D3">
        <w:rPr>
          <w:rFonts w:eastAsia="Times New Roman" w:cstheme="minorHAnsi"/>
          <w:color w:val="333333"/>
          <w:sz w:val="24"/>
          <w:szCs w:val="24"/>
        </w:rPr>
        <w:t>Island Nature Trust</w:t>
      </w:r>
    </w:p>
    <w:p w14:paraId="4C5631FB" w14:textId="77777777" w:rsidR="008416D3" w:rsidRPr="008416D3" w:rsidRDefault="008416D3" w:rsidP="008416D3">
      <w:pPr>
        <w:shd w:val="clear" w:color="auto" w:fill="FFFFFF"/>
        <w:spacing w:after="0" w:line="240" w:lineRule="auto"/>
        <w:rPr>
          <w:rFonts w:eastAsia="Times New Roman" w:cstheme="minorHAnsi"/>
          <w:color w:val="333333"/>
          <w:sz w:val="24"/>
          <w:szCs w:val="24"/>
        </w:rPr>
      </w:pPr>
      <w:r w:rsidRPr="008416D3">
        <w:rPr>
          <w:rFonts w:eastAsia="Times New Roman" w:cstheme="minorHAnsi"/>
          <w:color w:val="333333"/>
          <w:sz w:val="24"/>
          <w:szCs w:val="24"/>
        </w:rPr>
        <w:t>P.O. Box 265</w:t>
      </w:r>
    </w:p>
    <w:p w14:paraId="21C83D35" w14:textId="77777777" w:rsidR="008416D3" w:rsidRPr="008416D3" w:rsidRDefault="008416D3" w:rsidP="008416D3">
      <w:pPr>
        <w:shd w:val="clear" w:color="auto" w:fill="FFFFFF"/>
        <w:spacing w:after="0" w:line="240" w:lineRule="auto"/>
        <w:rPr>
          <w:rFonts w:eastAsia="Times New Roman" w:cstheme="minorHAnsi"/>
          <w:color w:val="333333"/>
          <w:sz w:val="24"/>
          <w:szCs w:val="24"/>
        </w:rPr>
      </w:pPr>
      <w:r w:rsidRPr="008416D3">
        <w:rPr>
          <w:rFonts w:eastAsia="Times New Roman" w:cstheme="minorHAnsi"/>
          <w:color w:val="333333"/>
          <w:sz w:val="24"/>
          <w:szCs w:val="24"/>
        </w:rPr>
        <w:t>Charlottetown, Prince Edward Island</w:t>
      </w:r>
    </w:p>
    <w:p w14:paraId="1D558611" w14:textId="19E0D79F" w:rsidR="008416D3" w:rsidRPr="00B5423F" w:rsidRDefault="008416D3" w:rsidP="008416D3">
      <w:pPr>
        <w:shd w:val="clear" w:color="auto" w:fill="FFFFFF"/>
        <w:spacing w:after="0" w:line="240" w:lineRule="auto"/>
        <w:rPr>
          <w:rFonts w:eastAsia="Times New Roman" w:cstheme="minorHAnsi"/>
          <w:color w:val="333333"/>
          <w:sz w:val="24"/>
          <w:szCs w:val="24"/>
        </w:rPr>
      </w:pPr>
      <w:r w:rsidRPr="008416D3">
        <w:rPr>
          <w:rFonts w:eastAsia="Times New Roman" w:cstheme="minorHAnsi"/>
          <w:color w:val="333333"/>
          <w:sz w:val="24"/>
          <w:szCs w:val="24"/>
        </w:rPr>
        <w:t>Canada C1A 7K4</w:t>
      </w:r>
    </w:p>
    <w:sectPr w:rsidR="008416D3" w:rsidRPr="00B5423F" w:rsidSect="007C1052">
      <w:footerReference w:type="default" r:id="rId7"/>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98CA3" w14:textId="77777777" w:rsidR="007310AB" w:rsidRDefault="007310AB" w:rsidP="00671B85">
      <w:pPr>
        <w:spacing w:after="0" w:line="240" w:lineRule="auto"/>
      </w:pPr>
      <w:r>
        <w:separator/>
      </w:r>
    </w:p>
  </w:endnote>
  <w:endnote w:type="continuationSeparator" w:id="0">
    <w:p w14:paraId="0E48AC1B" w14:textId="77777777" w:rsidR="007310AB" w:rsidRDefault="007310AB" w:rsidP="00671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8004896"/>
      <w:docPartObj>
        <w:docPartGallery w:val="Page Numbers (Bottom of Page)"/>
        <w:docPartUnique/>
      </w:docPartObj>
    </w:sdtPr>
    <w:sdtContent>
      <w:sdt>
        <w:sdtPr>
          <w:id w:val="-1769616900"/>
          <w:docPartObj>
            <w:docPartGallery w:val="Page Numbers (Top of Page)"/>
            <w:docPartUnique/>
          </w:docPartObj>
        </w:sdtPr>
        <w:sdtContent>
          <w:p w14:paraId="052D9BB6" w14:textId="4A6F2EC9" w:rsidR="00176332" w:rsidRDefault="0017633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21C218" w14:textId="77777777" w:rsidR="00176332" w:rsidRDefault="00176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B6BA1" w14:textId="77777777" w:rsidR="007310AB" w:rsidRDefault="007310AB" w:rsidP="00671B85">
      <w:pPr>
        <w:spacing w:after="0" w:line="240" w:lineRule="auto"/>
      </w:pPr>
      <w:r>
        <w:separator/>
      </w:r>
    </w:p>
  </w:footnote>
  <w:footnote w:type="continuationSeparator" w:id="0">
    <w:p w14:paraId="12FD18CF" w14:textId="77777777" w:rsidR="007310AB" w:rsidRDefault="007310AB" w:rsidP="00671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864E9"/>
    <w:multiLevelType w:val="hybridMultilevel"/>
    <w:tmpl w:val="0CF2178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08A60761"/>
    <w:multiLevelType w:val="hybridMultilevel"/>
    <w:tmpl w:val="8578EAF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851B4"/>
    <w:multiLevelType w:val="hybridMultilevel"/>
    <w:tmpl w:val="2D74263E"/>
    <w:lvl w:ilvl="0" w:tplc="E2800D28">
      <w:start w:val="2"/>
      <w:numFmt w:val="upperLetter"/>
      <w:lvlText w:val="%1."/>
      <w:lvlJc w:val="left"/>
      <w:pPr>
        <w:ind w:left="720" w:hanging="360"/>
      </w:pPr>
      <w:rPr>
        <w:rFonts w:eastAsiaTheme="minorHAns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63089E"/>
    <w:multiLevelType w:val="hybridMultilevel"/>
    <w:tmpl w:val="69D0ED2A"/>
    <w:lvl w:ilvl="0" w:tplc="04090001">
      <w:start w:val="1"/>
      <w:numFmt w:val="bullet"/>
      <w:lvlText w:val=""/>
      <w:lvlJc w:val="left"/>
      <w:pPr>
        <w:ind w:left="1050" w:hanging="360"/>
      </w:pPr>
      <w:rPr>
        <w:rFonts w:ascii="Symbol" w:hAnsi="Symbol" w:cs="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cs="Wingdings" w:hint="default"/>
      </w:rPr>
    </w:lvl>
    <w:lvl w:ilvl="3" w:tplc="04090001" w:tentative="1">
      <w:start w:val="1"/>
      <w:numFmt w:val="bullet"/>
      <w:lvlText w:val=""/>
      <w:lvlJc w:val="left"/>
      <w:pPr>
        <w:ind w:left="3210" w:hanging="360"/>
      </w:pPr>
      <w:rPr>
        <w:rFonts w:ascii="Symbol" w:hAnsi="Symbol" w:cs="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cs="Wingdings" w:hint="default"/>
      </w:rPr>
    </w:lvl>
    <w:lvl w:ilvl="6" w:tplc="04090001" w:tentative="1">
      <w:start w:val="1"/>
      <w:numFmt w:val="bullet"/>
      <w:lvlText w:val=""/>
      <w:lvlJc w:val="left"/>
      <w:pPr>
        <w:ind w:left="5370" w:hanging="360"/>
      </w:pPr>
      <w:rPr>
        <w:rFonts w:ascii="Symbol" w:hAnsi="Symbol" w:cs="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cs="Wingdings" w:hint="default"/>
      </w:rPr>
    </w:lvl>
  </w:abstractNum>
  <w:abstractNum w:abstractNumId="4" w15:restartNumberingAfterBreak="0">
    <w:nsid w:val="1EC53419"/>
    <w:multiLevelType w:val="hybridMultilevel"/>
    <w:tmpl w:val="B59CA2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43628"/>
    <w:multiLevelType w:val="hybridMultilevel"/>
    <w:tmpl w:val="9CD0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E1554"/>
    <w:multiLevelType w:val="hybridMultilevel"/>
    <w:tmpl w:val="4D6ED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31ACD"/>
    <w:multiLevelType w:val="hybridMultilevel"/>
    <w:tmpl w:val="D5EC58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D46FA5"/>
    <w:multiLevelType w:val="hybridMultilevel"/>
    <w:tmpl w:val="3F0E5CA4"/>
    <w:lvl w:ilvl="0" w:tplc="6EA2AE42">
      <w:start w:val="1"/>
      <w:numFmt w:val="upperLetter"/>
      <w:lvlText w:val="%1."/>
      <w:lvlJc w:val="left"/>
      <w:pPr>
        <w:ind w:left="720" w:hanging="360"/>
      </w:pPr>
      <w:rPr>
        <w:rFonts w:hint="default"/>
        <w:b/>
        <w:bCs/>
        <w:i w:val="0"/>
        <w:iCs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50C2FCB"/>
    <w:multiLevelType w:val="hybridMultilevel"/>
    <w:tmpl w:val="F872DD62"/>
    <w:lvl w:ilvl="0" w:tplc="10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4E5350"/>
    <w:multiLevelType w:val="hybridMultilevel"/>
    <w:tmpl w:val="DD545C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6BD7972"/>
    <w:multiLevelType w:val="hybridMultilevel"/>
    <w:tmpl w:val="F73C5188"/>
    <w:lvl w:ilvl="0" w:tplc="704ED278">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70A0A55"/>
    <w:multiLevelType w:val="hybridMultilevel"/>
    <w:tmpl w:val="DA14B9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F46AB8"/>
    <w:multiLevelType w:val="hybridMultilevel"/>
    <w:tmpl w:val="175ED0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15166C9"/>
    <w:multiLevelType w:val="hybridMultilevel"/>
    <w:tmpl w:val="18CCCD0E"/>
    <w:lvl w:ilvl="0" w:tplc="04090003">
      <w:start w:val="1"/>
      <w:numFmt w:val="bullet"/>
      <w:lvlText w:val="o"/>
      <w:lvlJc w:val="left"/>
      <w:pPr>
        <w:ind w:left="1240" w:hanging="360"/>
      </w:pPr>
      <w:rPr>
        <w:rFonts w:ascii="Courier New" w:hAnsi="Courier New" w:cs="Courier New"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cs="Wingdings" w:hint="default"/>
      </w:rPr>
    </w:lvl>
    <w:lvl w:ilvl="3" w:tplc="04090001" w:tentative="1">
      <w:start w:val="1"/>
      <w:numFmt w:val="bullet"/>
      <w:lvlText w:val=""/>
      <w:lvlJc w:val="left"/>
      <w:pPr>
        <w:ind w:left="3400" w:hanging="360"/>
      </w:pPr>
      <w:rPr>
        <w:rFonts w:ascii="Symbol" w:hAnsi="Symbol" w:cs="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cs="Wingdings" w:hint="default"/>
      </w:rPr>
    </w:lvl>
    <w:lvl w:ilvl="6" w:tplc="04090001" w:tentative="1">
      <w:start w:val="1"/>
      <w:numFmt w:val="bullet"/>
      <w:lvlText w:val=""/>
      <w:lvlJc w:val="left"/>
      <w:pPr>
        <w:ind w:left="5560" w:hanging="360"/>
      </w:pPr>
      <w:rPr>
        <w:rFonts w:ascii="Symbol" w:hAnsi="Symbol" w:cs="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cs="Wingdings" w:hint="default"/>
      </w:rPr>
    </w:lvl>
  </w:abstractNum>
  <w:abstractNum w:abstractNumId="15" w15:restartNumberingAfterBreak="0">
    <w:nsid w:val="56C639B8"/>
    <w:multiLevelType w:val="hybridMultilevel"/>
    <w:tmpl w:val="9D184E1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7B2D74"/>
    <w:multiLevelType w:val="hybridMultilevel"/>
    <w:tmpl w:val="FACE51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DC6D7C"/>
    <w:multiLevelType w:val="hybridMultilevel"/>
    <w:tmpl w:val="D5A827B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8" w15:restartNumberingAfterBreak="0">
    <w:nsid w:val="5DF0069B"/>
    <w:multiLevelType w:val="hybridMultilevel"/>
    <w:tmpl w:val="B46E72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20428C"/>
    <w:multiLevelType w:val="hybridMultilevel"/>
    <w:tmpl w:val="79C268EA"/>
    <w:lvl w:ilvl="0" w:tplc="343C68F4">
      <w:start w:val="1"/>
      <w:numFmt w:val="upperLetter"/>
      <w:lvlText w:val="%1."/>
      <w:lvlJc w:val="left"/>
      <w:pPr>
        <w:ind w:left="644" w:hanging="360"/>
      </w:pPr>
      <w:rPr>
        <w:rFonts w:hint="default"/>
        <w:b/>
        <w:bCs/>
        <w:i w:val="0"/>
        <w:iCs w:val="0"/>
        <w:sz w:val="24"/>
        <w:szCs w:val="24"/>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0" w15:restartNumberingAfterBreak="0">
    <w:nsid w:val="64C647C8"/>
    <w:multiLevelType w:val="hybridMultilevel"/>
    <w:tmpl w:val="0B307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4C04C6"/>
    <w:multiLevelType w:val="hybridMultilevel"/>
    <w:tmpl w:val="B704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1542F4"/>
    <w:multiLevelType w:val="hybridMultilevel"/>
    <w:tmpl w:val="83D860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6C647D"/>
    <w:multiLevelType w:val="hybridMultilevel"/>
    <w:tmpl w:val="C7A23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260818"/>
    <w:multiLevelType w:val="hybridMultilevel"/>
    <w:tmpl w:val="50AC3B74"/>
    <w:lvl w:ilvl="0" w:tplc="10090015">
      <w:start w:val="1"/>
      <w:numFmt w:val="upperLetter"/>
      <w:lvlText w:val="%1."/>
      <w:lvlJc w:val="left"/>
      <w:pPr>
        <w:ind w:left="1050" w:hanging="360"/>
      </w:pPr>
      <w:rPr>
        <w:rFont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cs="Wingdings" w:hint="default"/>
      </w:rPr>
    </w:lvl>
    <w:lvl w:ilvl="3" w:tplc="04090001" w:tentative="1">
      <w:start w:val="1"/>
      <w:numFmt w:val="bullet"/>
      <w:lvlText w:val=""/>
      <w:lvlJc w:val="left"/>
      <w:pPr>
        <w:ind w:left="3210" w:hanging="360"/>
      </w:pPr>
      <w:rPr>
        <w:rFonts w:ascii="Symbol" w:hAnsi="Symbol" w:cs="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cs="Wingdings" w:hint="default"/>
      </w:rPr>
    </w:lvl>
    <w:lvl w:ilvl="6" w:tplc="04090001" w:tentative="1">
      <w:start w:val="1"/>
      <w:numFmt w:val="bullet"/>
      <w:lvlText w:val=""/>
      <w:lvlJc w:val="left"/>
      <w:pPr>
        <w:ind w:left="5370" w:hanging="360"/>
      </w:pPr>
      <w:rPr>
        <w:rFonts w:ascii="Symbol" w:hAnsi="Symbol" w:cs="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cs="Wingdings" w:hint="default"/>
      </w:rPr>
    </w:lvl>
  </w:abstractNum>
  <w:abstractNum w:abstractNumId="25" w15:restartNumberingAfterBreak="0">
    <w:nsid w:val="73734515"/>
    <w:multiLevelType w:val="hybridMultilevel"/>
    <w:tmpl w:val="4BD8EDA4"/>
    <w:lvl w:ilvl="0" w:tplc="B196435A">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8B1637"/>
    <w:multiLevelType w:val="hybridMultilevel"/>
    <w:tmpl w:val="CFB4B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EF4CA0"/>
    <w:multiLevelType w:val="hybridMultilevel"/>
    <w:tmpl w:val="B2BC78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957810"/>
    <w:multiLevelType w:val="hybridMultilevel"/>
    <w:tmpl w:val="7C0C5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DE3D3E"/>
    <w:multiLevelType w:val="hybridMultilevel"/>
    <w:tmpl w:val="FCBEA868"/>
    <w:lvl w:ilvl="0" w:tplc="52C6004E">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F0D6884"/>
    <w:multiLevelType w:val="hybridMultilevel"/>
    <w:tmpl w:val="FE1E7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8"/>
  </w:num>
  <w:num w:numId="3">
    <w:abstractNumId w:val="23"/>
  </w:num>
  <w:num w:numId="4">
    <w:abstractNumId w:val="21"/>
  </w:num>
  <w:num w:numId="5">
    <w:abstractNumId w:val="1"/>
  </w:num>
  <w:num w:numId="6">
    <w:abstractNumId w:val="5"/>
  </w:num>
  <w:num w:numId="7">
    <w:abstractNumId w:val="7"/>
  </w:num>
  <w:num w:numId="8">
    <w:abstractNumId w:val="22"/>
  </w:num>
  <w:num w:numId="9">
    <w:abstractNumId w:val="18"/>
  </w:num>
  <w:num w:numId="10">
    <w:abstractNumId w:val="27"/>
  </w:num>
  <w:num w:numId="11">
    <w:abstractNumId w:val="15"/>
  </w:num>
  <w:num w:numId="12">
    <w:abstractNumId w:val="20"/>
  </w:num>
  <w:num w:numId="13">
    <w:abstractNumId w:val="14"/>
  </w:num>
  <w:num w:numId="14">
    <w:abstractNumId w:val="10"/>
  </w:num>
  <w:num w:numId="15">
    <w:abstractNumId w:val="26"/>
  </w:num>
  <w:num w:numId="16">
    <w:abstractNumId w:val="16"/>
  </w:num>
  <w:num w:numId="17">
    <w:abstractNumId w:val="4"/>
  </w:num>
  <w:num w:numId="18">
    <w:abstractNumId w:val="9"/>
  </w:num>
  <w:num w:numId="19">
    <w:abstractNumId w:val="3"/>
  </w:num>
  <w:num w:numId="20">
    <w:abstractNumId w:val="17"/>
  </w:num>
  <w:num w:numId="21">
    <w:abstractNumId w:val="0"/>
  </w:num>
  <w:num w:numId="22">
    <w:abstractNumId w:val="6"/>
  </w:num>
  <w:num w:numId="23">
    <w:abstractNumId w:val="25"/>
  </w:num>
  <w:num w:numId="24">
    <w:abstractNumId w:val="30"/>
  </w:num>
  <w:num w:numId="25">
    <w:abstractNumId w:val="24"/>
  </w:num>
  <w:num w:numId="26">
    <w:abstractNumId w:val="13"/>
  </w:num>
  <w:num w:numId="27">
    <w:abstractNumId w:val="2"/>
  </w:num>
  <w:num w:numId="28">
    <w:abstractNumId w:val="29"/>
  </w:num>
  <w:num w:numId="29">
    <w:abstractNumId w:val="11"/>
  </w:num>
  <w:num w:numId="30">
    <w:abstractNumId w:val="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FD"/>
    <w:rsid w:val="0001737B"/>
    <w:rsid w:val="00024E6C"/>
    <w:rsid w:val="000253AA"/>
    <w:rsid w:val="0003450D"/>
    <w:rsid w:val="000378D8"/>
    <w:rsid w:val="00037D79"/>
    <w:rsid w:val="0004132A"/>
    <w:rsid w:val="00054497"/>
    <w:rsid w:val="00074405"/>
    <w:rsid w:val="00077A48"/>
    <w:rsid w:val="000845BF"/>
    <w:rsid w:val="000A516F"/>
    <w:rsid w:val="000C0354"/>
    <w:rsid w:val="000C756C"/>
    <w:rsid w:val="000D51D6"/>
    <w:rsid w:val="00100F3D"/>
    <w:rsid w:val="00101EA2"/>
    <w:rsid w:val="00104F8C"/>
    <w:rsid w:val="00110B42"/>
    <w:rsid w:val="001314BF"/>
    <w:rsid w:val="001328CF"/>
    <w:rsid w:val="00135016"/>
    <w:rsid w:val="00136816"/>
    <w:rsid w:val="00140DFC"/>
    <w:rsid w:val="00151A0E"/>
    <w:rsid w:val="00163686"/>
    <w:rsid w:val="00171266"/>
    <w:rsid w:val="00176332"/>
    <w:rsid w:val="001822A9"/>
    <w:rsid w:val="001830BF"/>
    <w:rsid w:val="0018388F"/>
    <w:rsid w:val="001843A5"/>
    <w:rsid w:val="00195C38"/>
    <w:rsid w:val="001A1D15"/>
    <w:rsid w:val="001B0D35"/>
    <w:rsid w:val="001B23AF"/>
    <w:rsid w:val="001B266F"/>
    <w:rsid w:val="001B3577"/>
    <w:rsid w:val="001D5496"/>
    <w:rsid w:val="001E01C0"/>
    <w:rsid w:val="001F3836"/>
    <w:rsid w:val="00201DA8"/>
    <w:rsid w:val="00210F1A"/>
    <w:rsid w:val="00210FD3"/>
    <w:rsid w:val="0021281B"/>
    <w:rsid w:val="00224297"/>
    <w:rsid w:val="0022630D"/>
    <w:rsid w:val="00237D5E"/>
    <w:rsid w:val="00243349"/>
    <w:rsid w:val="00244B2D"/>
    <w:rsid w:val="0025058D"/>
    <w:rsid w:val="0025107C"/>
    <w:rsid w:val="00251B11"/>
    <w:rsid w:val="00284EFE"/>
    <w:rsid w:val="00294D4E"/>
    <w:rsid w:val="002A1DEC"/>
    <w:rsid w:val="002B781F"/>
    <w:rsid w:val="002C1BDA"/>
    <w:rsid w:val="002C3F33"/>
    <w:rsid w:val="002C588A"/>
    <w:rsid w:val="002C6B74"/>
    <w:rsid w:val="002D1B84"/>
    <w:rsid w:val="002D601C"/>
    <w:rsid w:val="002D6957"/>
    <w:rsid w:val="002D7A4B"/>
    <w:rsid w:val="002E3251"/>
    <w:rsid w:val="003001DF"/>
    <w:rsid w:val="003331E1"/>
    <w:rsid w:val="003449EA"/>
    <w:rsid w:val="0034701E"/>
    <w:rsid w:val="00352C73"/>
    <w:rsid w:val="00355A26"/>
    <w:rsid w:val="00357430"/>
    <w:rsid w:val="00372B9D"/>
    <w:rsid w:val="00375105"/>
    <w:rsid w:val="00382E6F"/>
    <w:rsid w:val="00385992"/>
    <w:rsid w:val="003A60BF"/>
    <w:rsid w:val="003A621E"/>
    <w:rsid w:val="003B268F"/>
    <w:rsid w:val="003C15F7"/>
    <w:rsid w:val="003E084F"/>
    <w:rsid w:val="003E3163"/>
    <w:rsid w:val="003F065E"/>
    <w:rsid w:val="003F3D34"/>
    <w:rsid w:val="003F74D4"/>
    <w:rsid w:val="00405EBF"/>
    <w:rsid w:val="004123BC"/>
    <w:rsid w:val="00413040"/>
    <w:rsid w:val="00421EF0"/>
    <w:rsid w:val="0043116B"/>
    <w:rsid w:val="0043681D"/>
    <w:rsid w:val="00436A0C"/>
    <w:rsid w:val="0045548D"/>
    <w:rsid w:val="00455753"/>
    <w:rsid w:val="004572BC"/>
    <w:rsid w:val="0046385A"/>
    <w:rsid w:val="00466438"/>
    <w:rsid w:val="00471ADE"/>
    <w:rsid w:val="00483D77"/>
    <w:rsid w:val="0049088C"/>
    <w:rsid w:val="00491DE1"/>
    <w:rsid w:val="004A19D0"/>
    <w:rsid w:val="004A34F4"/>
    <w:rsid w:val="004B7B1F"/>
    <w:rsid w:val="004D1A4A"/>
    <w:rsid w:val="004D4D10"/>
    <w:rsid w:val="004D694C"/>
    <w:rsid w:val="004E110A"/>
    <w:rsid w:val="004F0B90"/>
    <w:rsid w:val="004F5EA2"/>
    <w:rsid w:val="00523F3E"/>
    <w:rsid w:val="00532450"/>
    <w:rsid w:val="00536B55"/>
    <w:rsid w:val="00537752"/>
    <w:rsid w:val="00537A1D"/>
    <w:rsid w:val="00544EEE"/>
    <w:rsid w:val="005507E4"/>
    <w:rsid w:val="00551693"/>
    <w:rsid w:val="00565601"/>
    <w:rsid w:val="00571170"/>
    <w:rsid w:val="00572E24"/>
    <w:rsid w:val="005737E3"/>
    <w:rsid w:val="005756A9"/>
    <w:rsid w:val="0058123D"/>
    <w:rsid w:val="00582302"/>
    <w:rsid w:val="00586DBC"/>
    <w:rsid w:val="005875DC"/>
    <w:rsid w:val="00591122"/>
    <w:rsid w:val="00592BAD"/>
    <w:rsid w:val="005A0790"/>
    <w:rsid w:val="005A5CA3"/>
    <w:rsid w:val="005A7020"/>
    <w:rsid w:val="005B19A2"/>
    <w:rsid w:val="005C4FFD"/>
    <w:rsid w:val="005D52BD"/>
    <w:rsid w:val="005E41F0"/>
    <w:rsid w:val="005E5A11"/>
    <w:rsid w:val="005F204C"/>
    <w:rsid w:val="005F65E9"/>
    <w:rsid w:val="006048DB"/>
    <w:rsid w:val="006241DC"/>
    <w:rsid w:val="00626211"/>
    <w:rsid w:val="00631024"/>
    <w:rsid w:val="00636A98"/>
    <w:rsid w:val="00641A4F"/>
    <w:rsid w:val="006441B0"/>
    <w:rsid w:val="00652155"/>
    <w:rsid w:val="00661924"/>
    <w:rsid w:val="00671B85"/>
    <w:rsid w:val="00675D73"/>
    <w:rsid w:val="00682528"/>
    <w:rsid w:val="00686347"/>
    <w:rsid w:val="006A293E"/>
    <w:rsid w:val="006A3EF9"/>
    <w:rsid w:val="006A62BD"/>
    <w:rsid w:val="006C54EC"/>
    <w:rsid w:val="006D368F"/>
    <w:rsid w:val="006D3B67"/>
    <w:rsid w:val="006E2699"/>
    <w:rsid w:val="00702062"/>
    <w:rsid w:val="00707F99"/>
    <w:rsid w:val="007122EF"/>
    <w:rsid w:val="00727172"/>
    <w:rsid w:val="007310AB"/>
    <w:rsid w:val="00731BA2"/>
    <w:rsid w:val="00734A15"/>
    <w:rsid w:val="00735E8D"/>
    <w:rsid w:val="00741FA5"/>
    <w:rsid w:val="007473D0"/>
    <w:rsid w:val="00751787"/>
    <w:rsid w:val="007533AE"/>
    <w:rsid w:val="00765345"/>
    <w:rsid w:val="00766769"/>
    <w:rsid w:val="00767182"/>
    <w:rsid w:val="00767EE2"/>
    <w:rsid w:val="00770FFB"/>
    <w:rsid w:val="0078117B"/>
    <w:rsid w:val="00794393"/>
    <w:rsid w:val="007A1CBA"/>
    <w:rsid w:val="007A4186"/>
    <w:rsid w:val="007A6D5B"/>
    <w:rsid w:val="007B0124"/>
    <w:rsid w:val="007B2FED"/>
    <w:rsid w:val="007B3543"/>
    <w:rsid w:val="007C1052"/>
    <w:rsid w:val="007D7BFD"/>
    <w:rsid w:val="007E1366"/>
    <w:rsid w:val="007E137A"/>
    <w:rsid w:val="007E2905"/>
    <w:rsid w:val="007E5120"/>
    <w:rsid w:val="007F17B2"/>
    <w:rsid w:val="007F3B7B"/>
    <w:rsid w:val="007F5F9E"/>
    <w:rsid w:val="008053ED"/>
    <w:rsid w:val="00820812"/>
    <w:rsid w:val="00820F65"/>
    <w:rsid w:val="00821838"/>
    <w:rsid w:val="00825DBF"/>
    <w:rsid w:val="008416D3"/>
    <w:rsid w:val="00842811"/>
    <w:rsid w:val="00843B18"/>
    <w:rsid w:val="0084590D"/>
    <w:rsid w:val="0084612D"/>
    <w:rsid w:val="00860C72"/>
    <w:rsid w:val="0086113D"/>
    <w:rsid w:val="00861425"/>
    <w:rsid w:val="00861E1E"/>
    <w:rsid w:val="0087459C"/>
    <w:rsid w:val="00875AAC"/>
    <w:rsid w:val="00880E30"/>
    <w:rsid w:val="008853C7"/>
    <w:rsid w:val="008A493C"/>
    <w:rsid w:val="008B6147"/>
    <w:rsid w:val="008C0702"/>
    <w:rsid w:val="008C4699"/>
    <w:rsid w:val="008C79B0"/>
    <w:rsid w:val="008D4A07"/>
    <w:rsid w:val="008D6985"/>
    <w:rsid w:val="008D7E19"/>
    <w:rsid w:val="008E1A74"/>
    <w:rsid w:val="008E37C7"/>
    <w:rsid w:val="008E403B"/>
    <w:rsid w:val="008E4ACE"/>
    <w:rsid w:val="00907C92"/>
    <w:rsid w:val="009128F7"/>
    <w:rsid w:val="009201DA"/>
    <w:rsid w:val="009400DC"/>
    <w:rsid w:val="00943222"/>
    <w:rsid w:val="009465F6"/>
    <w:rsid w:val="00951672"/>
    <w:rsid w:val="00952653"/>
    <w:rsid w:val="00966009"/>
    <w:rsid w:val="009728AA"/>
    <w:rsid w:val="0098138F"/>
    <w:rsid w:val="0099225F"/>
    <w:rsid w:val="009A38E6"/>
    <w:rsid w:val="009A448E"/>
    <w:rsid w:val="009A604D"/>
    <w:rsid w:val="009B506F"/>
    <w:rsid w:val="009C152C"/>
    <w:rsid w:val="009C7A2F"/>
    <w:rsid w:val="009D197E"/>
    <w:rsid w:val="009E108E"/>
    <w:rsid w:val="009E502A"/>
    <w:rsid w:val="009F21CB"/>
    <w:rsid w:val="009F3871"/>
    <w:rsid w:val="009F4BE3"/>
    <w:rsid w:val="00A04CAF"/>
    <w:rsid w:val="00A07EFD"/>
    <w:rsid w:val="00A178F1"/>
    <w:rsid w:val="00A24DD1"/>
    <w:rsid w:val="00A252B3"/>
    <w:rsid w:val="00A27425"/>
    <w:rsid w:val="00A44B21"/>
    <w:rsid w:val="00A50487"/>
    <w:rsid w:val="00A51728"/>
    <w:rsid w:val="00A71089"/>
    <w:rsid w:val="00A744FC"/>
    <w:rsid w:val="00A7577B"/>
    <w:rsid w:val="00A80B8D"/>
    <w:rsid w:val="00AA0BFD"/>
    <w:rsid w:val="00AB2109"/>
    <w:rsid w:val="00AC5B86"/>
    <w:rsid w:val="00AC71F8"/>
    <w:rsid w:val="00AD5FF6"/>
    <w:rsid w:val="00AD7E76"/>
    <w:rsid w:val="00AD7FD2"/>
    <w:rsid w:val="00AF12DC"/>
    <w:rsid w:val="00B0396B"/>
    <w:rsid w:val="00B06486"/>
    <w:rsid w:val="00B21800"/>
    <w:rsid w:val="00B268F2"/>
    <w:rsid w:val="00B348BF"/>
    <w:rsid w:val="00B412A1"/>
    <w:rsid w:val="00B45CB1"/>
    <w:rsid w:val="00B4616C"/>
    <w:rsid w:val="00B5423F"/>
    <w:rsid w:val="00B614C1"/>
    <w:rsid w:val="00BA2411"/>
    <w:rsid w:val="00BC7946"/>
    <w:rsid w:val="00BD4FFA"/>
    <w:rsid w:val="00BE608F"/>
    <w:rsid w:val="00BE6650"/>
    <w:rsid w:val="00BF7E6F"/>
    <w:rsid w:val="00C02F57"/>
    <w:rsid w:val="00C039D0"/>
    <w:rsid w:val="00C1694E"/>
    <w:rsid w:val="00C20E20"/>
    <w:rsid w:val="00C25D10"/>
    <w:rsid w:val="00C320BF"/>
    <w:rsid w:val="00C35622"/>
    <w:rsid w:val="00C35D4C"/>
    <w:rsid w:val="00C43BF3"/>
    <w:rsid w:val="00C46E8B"/>
    <w:rsid w:val="00C55BDF"/>
    <w:rsid w:val="00C562A8"/>
    <w:rsid w:val="00C6182A"/>
    <w:rsid w:val="00C70087"/>
    <w:rsid w:val="00C71159"/>
    <w:rsid w:val="00C739D5"/>
    <w:rsid w:val="00C7600B"/>
    <w:rsid w:val="00C777B3"/>
    <w:rsid w:val="00C82C4B"/>
    <w:rsid w:val="00C8472C"/>
    <w:rsid w:val="00C90476"/>
    <w:rsid w:val="00CA4ED3"/>
    <w:rsid w:val="00CA542E"/>
    <w:rsid w:val="00CB0DAE"/>
    <w:rsid w:val="00CB0EAF"/>
    <w:rsid w:val="00CB244C"/>
    <w:rsid w:val="00CC0F46"/>
    <w:rsid w:val="00CC49BA"/>
    <w:rsid w:val="00CC5919"/>
    <w:rsid w:val="00CD3F5B"/>
    <w:rsid w:val="00CD4DC5"/>
    <w:rsid w:val="00CE4E34"/>
    <w:rsid w:val="00CE5C77"/>
    <w:rsid w:val="00CF4F57"/>
    <w:rsid w:val="00CF5372"/>
    <w:rsid w:val="00D06F9B"/>
    <w:rsid w:val="00D20DD5"/>
    <w:rsid w:val="00D260F4"/>
    <w:rsid w:val="00D2656D"/>
    <w:rsid w:val="00D37DBA"/>
    <w:rsid w:val="00D55EB0"/>
    <w:rsid w:val="00D575AB"/>
    <w:rsid w:val="00D70B91"/>
    <w:rsid w:val="00D74183"/>
    <w:rsid w:val="00DA276D"/>
    <w:rsid w:val="00DA37D8"/>
    <w:rsid w:val="00DA684D"/>
    <w:rsid w:val="00DC0316"/>
    <w:rsid w:val="00DC2B27"/>
    <w:rsid w:val="00DD3CD1"/>
    <w:rsid w:val="00DD3EB0"/>
    <w:rsid w:val="00DD5831"/>
    <w:rsid w:val="00DD696F"/>
    <w:rsid w:val="00DF01EE"/>
    <w:rsid w:val="00DF4A9E"/>
    <w:rsid w:val="00DF53A2"/>
    <w:rsid w:val="00DF650C"/>
    <w:rsid w:val="00E0290D"/>
    <w:rsid w:val="00E125C3"/>
    <w:rsid w:val="00E171E0"/>
    <w:rsid w:val="00E2211E"/>
    <w:rsid w:val="00E31291"/>
    <w:rsid w:val="00E37AC2"/>
    <w:rsid w:val="00E45428"/>
    <w:rsid w:val="00E465CF"/>
    <w:rsid w:val="00E66730"/>
    <w:rsid w:val="00E710BA"/>
    <w:rsid w:val="00E72369"/>
    <w:rsid w:val="00E7754F"/>
    <w:rsid w:val="00E77F00"/>
    <w:rsid w:val="00E93D52"/>
    <w:rsid w:val="00E946EB"/>
    <w:rsid w:val="00EB2D90"/>
    <w:rsid w:val="00EB40AB"/>
    <w:rsid w:val="00ED39CC"/>
    <w:rsid w:val="00F008A9"/>
    <w:rsid w:val="00F04597"/>
    <w:rsid w:val="00F12E3E"/>
    <w:rsid w:val="00F24AFD"/>
    <w:rsid w:val="00F408C8"/>
    <w:rsid w:val="00F5328C"/>
    <w:rsid w:val="00F53E46"/>
    <w:rsid w:val="00F568DF"/>
    <w:rsid w:val="00F64504"/>
    <w:rsid w:val="00F67B2F"/>
    <w:rsid w:val="00F7386D"/>
    <w:rsid w:val="00F8688D"/>
    <w:rsid w:val="00F87AA2"/>
    <w:rsid w:val="00F91A52"/>
    <w:rsid w:val="00F95DC5"/>
    <w:rsid w:val="00FB3A4F"/>
    <w:rsid w:val="00FB53D3"/>
    <w:rsid w:val="00FB6D44"/>
    <w:rsid w:val="00FD4D08"/>
    <w:rsid w:val="00FE0B3F"/>
    <w:rsid w:val="00FF2B4D"/>
    <w:rsid w:val="00FF56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6AE237"/>
  <w15:docId w15:val="{CC85A7F2-D7DF-4461-AAA6-50E5A1B3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00B"/>
  </w:style>
  <w:style w:type="paragraph" w:styleId="Heading1">
    <w:name w:val="heading 1"/>
    <w:basedOn w:val="Normal"/>
    <w:next w:val="Normal"/>
    <w:link w:val="Heading1Char"/>
    <w:uiPriority w:val="9"/>
    <w:qFormat/>
    <w:rsid w:val="00E0290D"/>
    <w:pPr>
      <w:pBdr>
        <w:bottom w:val="single" w:sz="12" w:space="1" w:color="2F5496" w:themeColor="accent1" w:themeShade="BF"/>
      </w:pBdr>
      <w:spacing w:before="600" w:after="80" w:line="240" w:lineRule="auto"/>
      <w:outlineLvl w:val="0"/>
    </w:pPr>
    <w:rPr>
      <w:rFonts w:asciiTheme="majorHAnsi" w:eastAsiaTheme="majorEastAsia" w:hAnsiTheme="majorHAnsi" w:cstheme="majorBidi"/>
      <w:b/>
      <w:bCs/>
      <w:color w:val="2F5496" w:themeColor="accent1" w:themeShade="BF"/>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E6C"/>
    <w:pPr>
      <w:ind w:left="720"/>
      <w:contextualSpacing/>
    </w:pPr>
  </w:style>
  <w:style w:type="table" w:styleId="TableGrid">
    <w:name w:val="Table Grid"/>
    <w:basedOn w:val="TableNormal"/>
    <w:uiPriority w:val="39"/>
    <w:rsid w:val="00671B8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71B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B85"/>
    <w:rPr>
      <w:sz w:val="20"/>
      <w:szCs w:val="20"/>
    </w:rPr>
  </w:style>
  <w:style w:type="character" w:styleId="FootnoteReference">
    <w:name w:val="footnote reference"/>
    <w:basedOn w:val="DefaultParagraphFont"/>
    <w:uiPriority w:val="99"/>
    <w:semiHidden/>
    <w:unhideWhenUsed/>
    <w:rsid w:val="00671B85"/>
    <w:rPr>
      <w:vertAlign w:val="superscript"/>
    </w:rPr>
  </w:style>
  <w:style w:type="character" w:customStyle="1" w:styleId="Heading1Char">
    <w:name w:val="Heading 1 Char"/>
    <w:basedOn w:val="DefaultParagraphFont"/>
    <w:link w:val="Heading1"/>
    <w:uiPriority w:val="9"/>
    <w:rsid w:val="00E0290D"/>
    <w:rPr>
      <w:rFonts w:asciiTheme="majorHAnsi" w:eastAsiaTheme="majorEastAsia" w:hAnsiTheme="majorHAnsi" w:cstheme="majorBidi"/>
      <w:b/>
      <w:bCs/>
      <w:color w:val="2F5496" w:themeColor="accent1" w:themeShade="BF"/>
      <w:sz w:val="24"/>
      <w:szCs w:val="24"/>
      <w:lang w:bidi="en-US"/>
    </w:rPr>
  </w:style>
  <w:style w:type="paragraph" w:styleId="BalloonText">
    <w:name w:val="Balloon Text"/>
    <w:basedOn w:val="Normal"/>
    <w:link w:val="BalloonTextChar"/>
    <w:uiPriority w:val="99"/>
    <w:semiHidden/>
    <w:unhideWhenUsed/>
    <w:rsid w:val="00B268F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68F2"/>
    <w:rPr>
      <w:rFonts w:ascii="Times New Roman" w:hAnsi="Times New Roman" w:cs="Times New Roman"/>
      <w:sz w:val="18"/>
      <w:szCs w:val="18"/>
    </w:rPr>
  </w:style>
  <w:style w:type="character" w:customStyle="1" w:styleId="apple-converted-space">
    <w:name w:val="apple-converted-space"/>
    <w:basedOn w:val="DefaultParagraphFont"/>
    <w:rsid w:val="001D5496"/>
  </w:style>
  <w:style w:type="paragraph" w:styleId="NormalWeb">
    <w:name w:val="Normal (Web)"/>
    <w:basedOn w:val="Normal"/>
    <w:uiPriority w:val="99"/>
    <w:unhideWhenUsed/>
    <w:rsid w:val="00A80B8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82528"/>
    <w:rPr>
      <w:sz w:val="18"/>
      <w:szCs w:val="18"/>
    </w:rPr>
  </w:style>
  <w:style w:type="paragraph" w:styleId="CommentText">
    <w:name w:val="annotation text"/>
    <w:basedOn w:val="Normal"/>
    <w:link w:val="CommentTextChar"/>
    <w:uiPriority w:val="99"/>
    <w:semiHidden/>
    <w:unhideWhenUsed/>
    <w:rsid w:val="00682528"/>
    <w:pPr>
      <w:spacing w:line="240" w:lineRule="auto"/>
    </w:pPr>
    <w:rPr>
      <w:sz w:val="24"/>
      <w:szCs w:val="24"/>
    </w:rPr>
  </w:style>
  <w:style w:type="character" w:customStyle="1" w:styleId="CommentTextChar">
    <w:name w:val="Comment Text Char"/>
    <w:basedOn w:val="DefaultParagraphFont"/>
    <w:link w:val="CommentText"/>
    <w:uiPriority w:val="99"/>
    <w:semiHidden/>
    <w:rsid w:val="00682528"/>
    <w:rPr>
      <w:sz w:val="24"/>
      <w:szCs w:val="24"/>
    </w:rPr>
  </w:style>
  <w:style w:type="paragraph" w:styleId="CommentSubject">
    <w:name w:val="annotation subject"/>
    <w:basedOn w:val="CommentText"/>
    <w:next w:val="CommentText"/>
    <w:link w:val="CommentSubjectChar"/>
    <w:uiPriority w:val="99"/>
    <w:semiHidden/>
    <w:unhideWhenUsed/>
    <w:rsid w:val="00682528"/>
    <w:rPr>
      <w:b/>
      <w:bCs/>
      <w:sz w:val="20"/>
      <w:szCs w:val="20"/>
    </w:rPr>
  </w:style>
  <w:style w:type="character" w:customStyle="1" w:styleId="CommentSubjectChar">
    <w:name w:val="Comment Subject Char"/>
    <w:basedOn w:val="CommentTextChar"/>
    <w:link w:val="CommentSubject"/>
    <w:uiPriority w:val="99"/>
    <w:semiHidden/>
    <w:rsid w:val="00682528"/>
    <w:rPr>
      <w:b/>
      <w:bCs/>
      <w:sz w:val="20"/>
      <w:szCs w:val="20"/>
    </w:rPr>
  </w:style>
  <w:style w:type="paragraph" w:styleId="Header">
    <w:name w:val="header"/>
    <w:basedOn w:val="Normal"/>
    <w:link w:val="HeaderChar"/>
    <w:uiPriority w:val="99"/>
    <w:unhideWhenUsed/>
    <w:rsid w:val="00C16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94E"/>
  </w:style>
  <w:style w:type="paragraph" w:styleId="Footer">
    <w:name w:val="footer"/>
    <w:basedOn w:val="Normal"/>
    <w:link w:val="FooterChar"/>
    <w:uiPriority w:val="99"/>
    <w:unhideWhenUsed/>
    <w:rsid w:val="00C16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8308">
      <w:bodyDiv w:val="1"/>
      <w:marLeft w:val="0"/>
      <w:marRight w:val="0"/>
      <w:marTop w:val="0"/>
      <w:marBottom w:val="0"/>
      <w:divBdr>
        <w:top w:val="none" w:sz="0" w:space="0" w:color="auto"/>
        <w:left w:val="none" w:sz="0" w:space="0" w:color="auto"/>
        <w:bottom w:val="none" w:sz="0" w:space="0" w:color="auto"/>
        <w:right w:val="none" w:sz="0" w:space="0" w:color="auto"/>
      </w:divBdr>
    </w:div>
    <w:div w:id="615333501">
      <w:bodyDiv w:val="1"/>
      <w:marLeft w:val="0"/>
      <w:marRight w:val="0"/>
      <w:marTop w:val="0"/>
      <w:marBottom w:val="0"/>
      <w:divBdr>
        <w:top w:val="none" w:sz="0" w:space="0" w:color="auto"/>
        <w:left w:val="none" w:sz="0" w:space="0" w:color="auto"/>
        <w:bottom w:val="none" w:sz="0" w:space="0" w:color="auto"/>
        <w:right w:val="none" w:sz="0" w:space="0" w:color="auto"/>
      </w:divBdr>
    </w:div>
    <w:div w:id="870805764">
      <w:bodyDiv w:val="1"/>
      <w:marLeft w:val="0"/>
      <w:marRight w:val="0"/>
      <w:marTop w:val="0"/>
      <w:marBottom w:val="0"/>
      <w:divBdr>
        <w:top w:val="none" w:sz="0" w:space="0" w:color="auto"/>
        <w:left w:val="none" w:sz="0" w:space="0" w:color="auto"/>
        <w:bottom w:val="none" w:sz="0" w:space="0" w:color="auto"/>
        <w:right w:val="none" w:sz="0" w:space="0" w:color="auto"/>
      </w:divBdr>
    </w:div>
    <w:div w:id="1100957105">
      <w:bodyDiv w:val="1"/>
      <w:marLeft w:val="0"/>
      <w:marRight w:val="0"/>
      <w:marTop w:val="0"/>
      <w:marBottom w:val="0"/>
      <w:divBdr>
        <w:top w:val="none" w:sz="0" w:space="0" w:color="auto"/>
        <w:left w:val="none" w:sz="0" w:space="0" w:color="auto"/>
        <w:bottom w:val="none" w:sz="0" w:space="0" w:color="auto"/>
        <w:right w:val="none" w:sz="0" w:space="0" w:color="auto"/>
      </w:divBdr>
      <w:divsChild>
        <w:div w:id="73554532">
          <w:marLeft w:val="0"/>
          <w:marRight w:val="0"/>
          <w:marTop w:val="0"/>
          <w:marBottom w:val="0"/>
          <w:divBdr>
            <w:top w:val="none" w:sz="0" w:space="0" w:color="auto"/>
            <w:left w:val="none" w:sz="0" w:space="0" w:color="auto"/>
            <w:bottom w:val="none" w:sz="0" w:space="0" w:color="auto"/>
            <w:right w:val="none" w:sz="0" w:space="0" w:color="auto"/>
          </w:divBdr>
          <w:divsChild>
            <w:div w:id="175702830">
              <w:marLeft w:val="0"/>
              <w:marRight w:val="0"/>
              <w:marTop w:val="0"/>
              <w:marBottom w:val="0"/>
              <w:divBdr>
                <w:top w:val="none" w:sz="0" w:space="0" w:color="auto"/>
                <w:left w:val="none" w:sz="0" w:space="0" w:color="auto"/>
                <w:bottom w:val="none" w:sz="0" w:space="0" w:color="auto"/>
                <w:right w:val="none" w:sz="0" w:space="0" w:color="auto"/>
              </w:divBdr>
              <w:divsChild>
                <w:div w:id="1493990249">
                  <w:marLeft w:val="0"/>
                  <w:marRight w:val="0"/>
                  <w:marTop w:val="0"/>
                  <w:marBottom w:val="0"/>
                  <w:divBdr>
                    <w:top w:val="none" w:sz="0" w:space="0" w:color="auto"/>
                    <w:left w:val="none" w:sz="0" w:space="0" w:color="auto"/>
                    <w:bottom w:val="none" w:sz="0" w:space="0" w:color="auto"/>
                    <w:right w:val="none" w:sz="0" w:space="0" w:color="auto"/>
                  </w:divBdr>
                  <w:divsChild>
                    <w:div w:id="314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230100">
      <w:bodyDiv w:val="1"/>
      <w:marLeft w:val="0"/>
      <w:marRight w:val="0"/>
      <w:marTop w:val="0"/>
      <w:marBottom w:val="0"/>
      <w:divBdr>
        <w:top w:val="none" w:sz="0" w:space="0" w:color="auto"/>
        <w:left w:val="none" w:sz="0" w:space="0" w:color="auto"/>
        <w:bottom w:val="none" w:sz="0" w:space="0" w:color="auto"/>
        <w:right w:val="none" w:sz="0" w:space="0" w:color="auto"/>
      </w:divBdr>
    </w:div>
    <w:div w:id="1234850316">
      <w:bodyDiv w:val="1"/>
      <w:marLeft w:val="0"/>
      <w:marRight w:val="0"/>
      <w:marTop w:val="0"/>
      <w:marBottom w:val="0"/>
      <w:divBdr>
        <w:top w:val="none" w:sz="0" w:space="0" w:color="auto"/>
        <w:left w:val="none" w:sz="0" w:space="0" w:color="auto"/>
        <w:bottom w:val="none" w:sz="0" w:space="0" w:color="auto"/>
        <w:right w:val="none" w:sz="0" w:space="0" w:color="auto"/>
      </w:divBdr>
    </w:div>
    <w:div w:id="1434134646">
      <w:bodyDiv w:val="1"/>
      <w:marLeft w:val="0"/>
      <w:marRight w:val="0"/>
      <w:marTop w:val="0"/>
      <w:marBottom w:val="0"/>
      <w:divBdr>
        <w:top w:val="none" w:sz="0" w:space="0" w:color="auto"/>
        <w:left w:val="none" w:sz="0" w:space="0" w:color="auto"/>
        <w:bottom w:val="none" w:sz="0" w:space="0" w:color="auto"/>
        <w:right w:val="none" w:sz="0" w:space="0" w:color="auto"/>
      </w:divBdr>
    </w:div>
    <w:div w:id="199756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Ben  Russell</cp:lastModifiedBy>
  <cp:revision>2</cp:revision>
  <cp:lastPrinted>2020-06-17T13:12:00Z</cp:lastPrinted>
  <dcterms:created xsi:type="dcterms:W3CDTF">2020-06-17T17:08:00Z</dcterms:created>
  <dcterms:modified xsi:type="dcterms:W3CDTF">2020-06-17T17:08:00Z</dcterms:modified>
</cp:coreProperties>
</file>